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0" w:firstLineChars="0"/>
      </w:pPr>
    </w:p>
    <w:tbl>
      <w:tblPr>
        <w:tblStyle w:val="26"/>
        <w:tblW w:w="885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3302"/>
        <w:gridCol w:w="1048"/>
        <w:gridCol w:w="1049"/>
        <w:gridCol w:w="1257"/>
        <w:gridCol w:w="9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272" w:type="dxa"/>
            <w:vAlign w:val="center"/>
          </w:tcPr>
          <w:p>
            <w:pPr>
              <w:pStyle w:val="45"/>
              <w:ind w:firstLine="22" w:firstLineChars="9"/>
              <w:jc w:val="left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文件编号</w:t>
            </w:r>
          </w:p>
        </w:tc>
        <w:tc>
          <w:tcPr>
            <w:tcW w:w="3302" w:type="dxa"/>
            <w:vAlign w:val="center"/>
          </w:tcPr>
          <w:p>
            <w:pPr>
              <w:pStyle w:val="45"/>
              <w:ind w:firstLine="48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TIT-2021</w:t>
            </w:r>
            <w:r>
              <w:rPr>
                <w:rFonts w:ascii="仿宋_GB2312" w:eastAsia="仿宋_GB2312"/>
              </w:rPr>
              <w:t>06</w:t>
            </w:r>
            <w:r>
              <w:rPr>
                <w:rFonts w:hint="eastAsia" w:ascii="仿宋_GB2312" w:eastAsia="仿宋_GB2312"/>
              </w:rPr>
              <w:t>-00</w:t>
            </w:r>
            <w:r>
              <w:rPr>
                <w:rFonts w:ascii="仿宋_GB2312" w:eastAsia="仿宋_GB2312"/>
              </w:rPr>
              <w:t>1</w:t>
            </w:r>
          </w:p>
        </w:tc>
        <w:tc>
          <w:tcPr>
            <w:tcW w:w="1048" w:type="dxa"/>
            <w:vAlign w:val="center"/>
          </w:tcPr>
          <w:p>
            <w:pPr>
              <w:pStyle w:val="45"/>
              <w:ind w:firstLine="0" w:firstLineChars="0"/>
              <w:jc w:val="left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密级</w:t>
            </w:r>
          </w:p>
        </w:tc>
        <w:tc>
          <w:tcPr>
            <w:tcW w:w="1049" w:type="dxa"/>
            <w:vAlign w:val="center"/>
          </w:tcPr>
          <w:p>
            <w:pPr>
              <w:pStyle w:val="45"/>
              <w:ind w:firstLine="0" w:firstLineChars="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内部</w:t>
            </w:r>
          </w:p>
        </w:tc>
        <w:tc>
          <w:tcPr>
            <w:tcW w:w="1257" w:type="dxa"/>
            <w:vAlign w:val="center"/>
          </w:tcPr>
          <w:p>
            <w:pPr>
              <w:pStyle w:val="45"/>
              <w:ind w:firstLine="0" w:firstLineChars="0"/>
              <w:jc w:val="left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页数</w:t>
            </w:r>
          </w:p>
        </w:tc>
        <w:tc>
          <w:tcPr>
            <w:tcW w:w="924" w:type="dxa"/>
            <w:vAlign w:val="center"/>
          </w:tcPr>
          <w:p>
            <w:pPr>
              <w:pStyle w:val="45"/>
              <w:ind w:firstLine="48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fldChar w:fldCharType="begin"/>
            </w:r>
            <w:r>
              <w:rPr>
                <w:rFonts w:ascii="仿宋_GB2312" w:eastAsia="仿宋_GB2312"/>
              </w:rPr>
              <w:instrText xml:space="preserve"> NUMPAGES  \* Arabic  \* MERGEFORMAT </w:instrText>
            </w:r>
            <w:r>
              <w:rPr>
                <w:rFonts w:ascii="仿宋_GB2312" w:eastAsia="仿宋_GB2312"/>
              </w:rPr>
              <w:fldChar w:fldCharType="separate"/>
            </w:r>
            <w:r>
              <w:rPr>
                <w:rFonts w:ascii="仿宋_GB2312" w:eastAsia="仿宋_GB2312"/>
              </w:rPr>
              <w:t>3</w:t>
            </w:r>
            <w:r>
              <w:rPr>
                <w:rFonts w:ascii="仿宋_GB2312" w:eastAsia="仿宋_GB2312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272" w:type="dxa"/>
            <w:vAlign w:val="center"/>
          </w:tcPr>
          <w:p>
            <w:pPr>
              <w:pStyle w:val="45"/>
              <w:ind w:firstLine="22" w:firstLineChars="9"/>
              <w:jc w:val="left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项目编号</w:t>
            </w:r>
          </w:p>
        </w:tc>
        <w:tc>
          <w:tcPr>
            <w:tcW w:w="3302" w:type="dxa"/>
            <w:vAlign w:val="center"/>
          </w:tcPr>
          <w:p>
            <w:pPr>
              <w:pStyle w:val="45"/>
              <w:ind w:firstLine="48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PE2003</w:t>
            </w:r>
          </w:p>
        </w:tc>
        <w:tc>
          <w:tcPr>
            <w:tcW w:w="1048" w:type="dxa"/>
            <w:vAlign w:val="center"/>
          </w:tcPr>
          <w:p>
            <w:pPr>
              <w:pStyle w:val="45"/>
              <w:ind w:firstLine="0" w:firstLineChars="0"/>
              <w:jc w:val="left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版次</w:t>
            </w:r>
          </w:p>
        </w:tc>
        <w:tc>
          <w:tcPr>
            <w:tcW w:w="1049" w:type="dxa"/>
            <w:vAlign w:val="center"/>
          </w:tcPr>
          <w:p>
            <w:pPr>
              <w:pStyle w:val="45"/>
              <w:ind w:firstLine="0" w:firstLineChars="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V</w:t>
            </w:r>
            <w:r>
              <w:rPr>
                <w:rFonts w:ascii="仿宋_GB2312" w:eastAsia="仿宋_GB2312"/>
              </w:rPr>
              <w:t>3.5.5</w:t>
            </w:r>
          </w:p>
        </w:tc>
        <w:tc>
          <w:tcPr>
            <w:tcW w:w="1257" w:type="dxa"/>
            <w:vAlign w:val="center"/>
          </w:tcPr>
          <w:p>
            <w:pPr>
              <w:pStyle w:val="45"/>
              <w:ind w:firstLine="0" w:firstLineChars="0"/>
              <w:jc w:val="left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受控编号</w:t>
            </w:r>
          </w:p>
        </w:tc>
        <w:tc>
          <w:tcPr>
            <w:tcW w:w="924" w:type="dxa"/>
            <w:vAlign w:val="center"/>
          </w:tcPr>
          <w:p>
            <w:pPr>
              <w:ind w:firstLine="0" w:firstLineChars="0"/>
              <w:jc w:val="left"/>
              <w:rPr>
                <w:rFonts w:ascii="仿宋_GB2312" w:eastAsia="仿宋_GB2312"/>
                <w:lang w:val="zh-CN"/>
              </w:rPr>
            </w:pPr>
          </w:p>
        </w:tc>
      </w:tr>
    </w:tbl>
    <w:p>
      <w:pPr>
        <w:ind w:left="1680" w:right="210" w:firstLine="480"/>
      </w:pPr>
    </w:p>
    <w:p>
      <w:pPr>
        <w:ind w:left="1680" w:right="210" w:firstLine="480"/>
      </w:pPr>
    </w:p>
    <w:p>
      <w:pPr>
        <w:ind w:left="1680" w:right="210" w:firstLine="480"/>
      </w:pPr>
    </w:p>
    <w:p>
      <w:pPr>
        <w:ind w:left="1680" w:right="210" w:firstLine="480"/>
      </w:pPr>
    </w:p>
    <w:p>
      <w:pPr>
        <w:ind w:left="1680" w:right="210" w:firstLine="480"/>
      </w:pPr>
    </w:p>
    <w:p>
      <w:pPr>
        <w:ind w:left="1680" w:right="210" w:firstLine="480"/>
      </w:pPr>
    </w:p>
    <w:p>
      <w:pPr>
        <w:ind w:left="1680" w:right="210" w:firstLine="480"/>
      </w:pPr>
    </w:p>
    <w:p>
      <w:pPr>
        <w:ind w:left="1680" w:right="210" w:firstLine="480"/>
      </w:pPr>
    </w:p>
    <w:p>
      <w:pPr>
        <w:ind w:left="1680" w:right="210" w:firstLine="480"/>
      </w:pPr>
    </w:p>
    <w:p>
      <w:pPr>
        <w:ind w:left="1680" w:right="210" w:firstLine="480"/>
      </w:pPr>
    </w:p>
    <w:p>
      <w:pPr>
        <w:ind w:left="1680" w:right="210" w:firstLine="480"/>
      </w:pPr>
    </w:p>
    <w:p>
      <w:pPr>
        <w:ind w:left="1680" w:right="210" w:firstLine="480"/>
      </w:pPr>
    </w:p>
    <w:p>
      <w:pPr>
        <w:ind w:left="1680" w:right="210" w:firstLine="480"/>
      </w:pPr>
    </w:p>
    <w:tbl>
      <w:tblPr>
        <w:tblStyle w:val="26"/>
        <w:tblW w:w="73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0"/>
        <w:gridCol w:w="5094"/>
      </w:tblGrid>
      <w:tr>
        <w:trPr>
          <w:trHeight w:val="496" w:hRule="atLeast"/>
          <w:jc w:val="center"/>
        </w:trPr>
        <w:tc>
          <w:tcPr>
            <w:tcW w:w="2210" w:type="dxa"/>
          </w:tcPr>
          <w:p>
            <w:pPr>
              <w:pStyle w:val="45"/>
              <w:ind w:firstLine="0" w:firstLineChars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文件名称：</w:t>
            </w:r>
          </w:p>
        </w:tc>
        <w:tc>
          <w:tcPr>
            <w:tcW w:w="5094" w:type="dxa"/>
          </w:tcPr>
          <w:p>
            <w:pPr>
              <w:pStyle w:val="45"/>
              <w:ind w:firstLine="0" w:firstLineChars="0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V3.5.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>5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>版本说明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t xml:space="preserve">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210" w:type="dxa"/>
          </w:tcPr>
          <w:p>
            <w:pPr>
              <w:pStyle w:val="45"/>
              <w:ind w:firstLine="0" w:firstLineChars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    位：</w:t>
            </w:r>
          </w:p>
        </w:tc>
        <w:tc>
          <w:tcPr>
            <w:tcW w:w="5094" w:type="dxa"/>
          </w:tcPr>
          <w:p>
            <w:pPr>
              <w:pStyle w:val="45"/>
              <w:ind w:firstLine="0" w:firstLineChars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>珞石（北京）科技有限公司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t xml:space="preserve">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210" w:type="dxa"/>
          </w:tcPr>
          <w:p>
            <w:pPr>
              <w:pStyle w:val="45"/>
              <w:ind w:firstLine="0" w:firstLineChars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日    期：</w:t>
            </w:r>
          </w:p>
        </w:tc>
        <w:tc>
          <w:tcPr>
            <w:tcW w:w="5094" w:type="dxa"/>
          </w:tcPr>
          <w:p>
            <w:pPr>
              <w:pStyle w:val="45"/>
              <w:ind w:firstLine="0" w:firstLineChars="0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>202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>1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>-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>0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>6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>-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>19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t xml:space="preserve">                   </w:t>
            </w:r>
          </w:p>
        </w:tc>
      </w:tr>
    </w:tbl>
    <w:p>
      <w:pPr>
        <w:ind w:left="1680" w:right="210" w:firstLine="480"/>
      </w:pPr>
    </w:p>
    <w:p>
      <w:pPr>
        <w:ind w:left="1680" w:right="210" w:firstLine="480"/>
      </w:pPr>
    </w:p>
    <w:p>
      <w:pPr>
        <w:ind w:left="1680" w:right="210" w:firstLine="480"/>
      </w:pPr>
    </w:p>
    <w:p>
      <w:pPr>
        <w:ind w:right="210" w:firstLine="266" w:firstLineChars="111"/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454" w:footer="454" w:gutter="0"/>
          <w:cols w:space="425" w:num="1"/>
          <w:docGrid w:type="lines" w:linePitch="312" w:charSpace="0"/>
        </w:sectPr>
      </w:pPr>
    </w:p>
    <w:p>
      <w:pPr>
        <w:pStyle w:val="20"/>
        <w:tabs>
          <w:tab w:val="right" w:leader="dot" w:pos="8306"/>
        </w:tabs>
        <w:ind w:firstLine="440"/>
        <w:jc w:val="center"/>
        <w:rPr>
          <w:caps w:val="0"/>
          <w:sz w:val="22"/>
          <w:szCs w:val="22"/>
        </w:rPr>
      </w:pPr>
      <w:r>
        <w:rPr>
          <w:rFonts w:hint="eastAsia"/>
          <w:caps w:val="0"/>
          <w:sz w:val="22"/>
          <w:szCs w:val="22"/>
        </w:rPr>
        <w:t>目   录</w:t>
      </w:r>
    </w:p>
    <w:p>
      <w:pPr>
        <w:pStyle w:val="20"/>
        <w:tabs>
          <w:tab w:val="right" w:leader="dot" w:pos="8306"/>
        </w:tabs>
      </w:pPr>
      <w:r>
        <w:rPr>
          <w:b w:val="0"/>
          <w:bCs w:val="0"/>
          <w:caps w:val="0"/>
        </w:rPr>
        <w:fldChar w:fldCharType="begin"/>
      </w:r>
      <w:r>
        <w:rPr>
          <w:b w:val="0"/>
          <w:bCs w:val="0"/>
          <w:caps w:val="0"/>
        </w:rPr>
        <w:instrText xml:space="preserve"> TOC \o "1-4" \h \z \u </w:instrText>
      </w:r>
      <w:r>
        <w:rPr>
          <w:b w:val="0"/>
          <w:bCs w:val="0"/>
          <w:caps w:val="0"/>
        </w:rPr>
        <w:fldChar w:fldCharType="separate"/>
      </w:r>
      <w:r>
        <w:rPr>
          <w:bCs w:val="0"/>
          <w:caps w:val="0"/>
        </w:rPr>
        <w:fldChar w:fldCharType="begin"/>
      </w:r>
      <w:r>
        <w:rPr>
          <w:bCs w:val="0"/>
          <w:caps w:val="0"/>
        </w:rPr>
        <w:instrText xml:space="preserve"> HYPERLINK \l _Toc116 </w:instrText>
      </w:r>
      <w:r>
        <w:rPr>
          <w:bCs w:val="0"/>
          <w:caps w:val="0"/>
        </w:rPr>
        <w:fldChar w:fldCharType="separate"/>
      </w:r>
      <w:r>
        <w:rPr>
          <w:rFonts w:hint="eastAsia"/>
        </w:rPr>
        <w:t>1 目的</w:t>
      </w:r>
      <w:r>
        <w:tab/>
      </w:r>
      <w:r>
        <w:fldChar w:fldCharType="begin"/>
      </w:r>
      <w:r>
        <w:instrText xml:space="preserve"> PAGEREF _Toc116 \h </w:instrText>
      </w:r>
      <w:r>
        <w:fldChar w:fldCharType="separate"/>
      </w:r>
      <w:r>
        <w:t>3</w:t>
      </w:r>
      <w:r>
        <w:fldChar w:fldCharType="end"/>
      </w:r>
      <w:r>
        <w:rPr>
          <w:bCs w:val="0"/>
          <w:caps w:val="0"/>
        </w:rPr>
        <w:fldChar w:fldCharType="end"/>
      </w:r>
    </w:p>
    <w:p>
      <w:pPr>
        <w:pStyle w:val="20"/>
        <w:tabs>
          <w:tab w:val="right" w:leader="dot" w:pos="8306"/>
        </w:tabs>
      </w:pPr>
      <w:r>
        <w:rPr>
          <w:rFonts w:cstheme="minorHAnsi"/>
          <w:bCs/>
          <w:caps/>
          <w:szCs w:val="20"/>
        </w:rPr>
        <w:fldChar w:fldCharType="begin"/>
      </w:r>
      <w:r>
        <w:rPr>
          <w:rFonts w:cstheme="minorHAnsi"/>
          <w:bCs/>
          <w:caps/>
          <w:szCs w:val="20"/>
        </w:rPr>
        <w:instrText xml:space="preserve"> HYPERLINK \l _Toc26238 </w:instrText>
      </w:r>
      <w:r>
        <w:rPr>
          <w:rFonts w:cstheme="minorHAnsi"/>
          <w:bCs/>
          <w:caps/>
          <w:szCs w:val="20"/>
        </w:rPr>
        <w:fldChar w:fldCharType="separate"/>
      </w:r>
      <w:r>
        <w:rPr>
          <w:rFonts w:hint="eastAsia"/>
        </w:rPr>
        <w:t>2 主要内容</w:t>
      </w:r>
      <w:r>
        <w:tab/>
      </w:r>
      <w:r>
        <w:fldChar w:fldCharType="begin"/>
      </w:r>
      <w:r>
        <w:instrText xml:space="preserve"> PAGEREF _Toc26238 \h </w:instrText>
      </w:r>
      <w:r>
        <w:fldChar w:fldCharType="separate"/>
      </w:r>
      <w:r>
        <w:t>3</w:t>
      </w:r>
      <w:r>
        <w:fldChar w:fldCharType="end"/>
      </w:r>
      <w:r>
        <w:rPr>
          <w:rFonts w:cstheme="minorHAnsi"/>
          <w:bCs/>
          <w:caps/>
          <w:szCs w:val="20"/>
        </w:rPr>
        <w:fldChar w:fldCharType="end"/>
      </w:r>
    </w:p>
    <w:p>
      <w:pPr>
        <w:pStyle w:val="20"/>
        <w:tabs>
          <w:tab w:val="right" w:leader="dot" w:pos="8306"/>
        </w:tabs>
      </w:pPr>
      <w:r>
        <w:rPr>
          <w:rFonts w:cstheme="minorHAnsi"/>
          <w:bCs/>
          <w:caps/>
          <w:szCs w:val="20"/>
        </w:rPr>
        <w:fldChar w:fldCharType="begin"/>
      </w:r>
      <w:r>
        <w:rPr>
          <w:rFonts w:cstheme="minorHAnsi"/>
          <w:bCs/>
          <w:caps/>
          <w:szCs w:val="20"/>
        </w:rPr>
        <w:instrText xml:space="preserve"> HYPERLINK \l _Toc5083 </w:instrText>
      </w:r>
      <w:r>
        <w:rPr>
          <w:rFonts w:cstheme="minorHAnsi"/>
          <w:bCs/>
          <w:caps/>
          <w:szCs w:val="20"/>
        </w:rPr>
        <w:fldChar w:fldCharType="separate"/>
      </w:r>
      <w:r>
        <w:rPr>
          <w:rFonts w:hint="eastAsia"/>
        </w:rPr>
        <w:t>3 功能变更</w:t>
      </w:r>
      <w:r>
        <w:tab/>
      </w:r>
      <w:r>
        <w:fldChar w:fldCharType="begin"/>
      </w:r>
      <w:r>
        <w:instrText xml:space="preserve"> PAGEREF _Toc5083 \h </w:instrText>
      </w:r>
      <w:r>
        <w:fldChar w:fldCharType="separate"/>
      </w:r>
      <w:r>
        <w:t>3</w:t>
      </w:r>
      <w:r>
        <w:fldChar w:fldCharType="end"/>
      </w:r>
      <w:r>
        <w:rPr>
          <w:rFonts w:cstheme="minorHAnsi"/>
          <w:bCs/>
          <w:caps/>
          <w:szCs w:val="20"/>
        </w:rPr>
        <w:fldChar w:fldCharType="end"/>
      </w:r>
    </w:p>
    <w:p>
      <w:pPr>
        <w:pStyle w:val="23"/>
        <w:tabs>
          <w:tab w:val="right" w:leader="dot" w:pos="8306"/>
        </w:tabs>
      </w:pPr>
      <w:r>
        <w:rPr>
          <w:rFonts w:cstheme="minorHAnsi"/>
          <w:bCs/>
          <w:caps/>
          <w:szCs w:val="20"/>
        </w:rPr>
        <w:fldChar w:fldCharType="begin"/>
      </w:r>
      <w:r>
        <w:rPr>
          <w:rFonts w:cstheme="minorHAnsi"/>
          <w:bCs/>
          <w:caps/>
          <w:szCs w:val="20"/>
        </w:rPr>
        <w:instrText xml:space="preserve"> HYPERLINK \l _Toc22531 </w:instrText>
      </w:r>
      <w:r>
        <w:rPr>
          <w:rFonts w:cstheme="minorHAnsi"/>
          <w:bCs/>
          <w:caps/>
          <w:szCs w:val="20"/>
        </w:rPr>
        <w:fldChar w:fldCharType="separate"/>
      </w:r>
      <w:r>
        <w:rPr>
          <w:rFonts w:hint="eastAsia"/>
        </w:rPr>
        <w:t>3.1 兼容清能德创、BDHDE和雷赛驱动器</w:t>
      </w:r>
      <w:r>
        <w:tab/>
      </w:r>
      <w:r>
        <w:fldChar w:fldCharType="begin"/>
      </w:r>
      <w:r>
        <w:instrText xml:space="preserve"> PAGEREF _Toc22531 \h </w:instrText>
      </w:r>
      <w:r>
        <w:fldChar w:fldCharType="separate"/>
      </w:r>
      <w:r>
        <w:t>3</w:t>
      </w:r>
      <w:r>
        <w:fldChar w:fldCharType="end"/>
      </w:r>
      <w:r>
        <w:rPr>
          <w:rFonts w:cstheme="minorHAnsi"/>
          <w:bCs/>
          <w:caps/>
          <w:szCs w:val="20"/>
        </w:rPr>
        <w:fldChar w:fldCharType="end"/>
      </w:r>
    </w:p>
    <w:p>
      <w:pPr>
        <w:pStyle w:val="20"/>
        <w:tabs>
          <w:tab w:val="right" w:leader="dot" w:pos="8306"/>
        </w:tabs>
      </w:pPr>
      <w:r>
        <w:rPr>
          <w:rFonts w:cstheme="minorHAnsi"/>
          <w:bCs/>
          <w:caps/>
          <w:szCs w:val="20"/>
        </w:rPr>
        <w:fldChar w:fldCharType="begin"/>
      </w:r>
      <w:r>
        <w:rPr>
          <w:rFonts w:cstheme="minorHAnsi"/>
          <w:bCs/>
          <w:caps/>
          <w:szCs w:val="20"/>
        </w:rPr>
        <w:instrText xml:space="preserve"> HYPERLINK \l _Toc9918 </w:instrText>
      </w:r>
      <w:r>
        <w:rPr>
          <w:rFonts w:cstheme="minorHAnsi"/>
          <w:bCs/>
          <w:caps/>
          <w:szCs w:val="20"/>
        </w:rPr>
        <w:fldChar w:fldCharType="separate"/>
      </w:r>
      <w:r>
        <w:rPr>
          <w:rFonts w:hint="eastAsia"/>
        </w:rPr>
        <w:t>4 Bug修复</w:t>
      </w:r>
      <w:r>
        <w:tab/>
      </w:r>
      <w:r>
        <w:fldChar w:fldCharType="begin"/>
      </w:r>
      <w:r>
        <w:instrText xml:space="preserve"> PAGEREF _Toc9918 \h </w:instrText>
      </w:r>
      <w:r>
        <w:fldChar w:fldCharType="separate"/>
      </w:r>
      <w:r>
        <w:t>3</w:t>
      </w:r>
      <w:r>
        <w:fldChar w:fldCharType="end"/>
      </w:r>
      <w:r>
        <w:rPr>
          <w:rFonts w:cstheme="minorHAnsi"/>
          <w:bCs/>
          <w:caps/>
          <w:szCs w:val="20"/>
        </w:rPr>
        <w:fldChar w:fldCharType="end"/>
      </w:r>
    </w:p>
    <w:p>
      <w:pPr>
        <w:pStyle w:val="20"/>
        <w:tabs>
          <w:tab w:val="right" w:leader="dot" w:pos="8306"/>
        </w:tabs>
      </w:pPr>
      <w:r>
        <w:rPr>
          <w:rFonts w:cstheme="minorHAnsi"/>
          <w:bCs/>
          <w:caps/>
          <w:szCs w:val="20"/>
        </w:rPr>
        <w:fldChar w:fldCharType="begin"/>
      </w:r>
      <w:r>
        <w:rPr>
          <w:rFonts w:cstheme="minorHAnsi"/>
          <w:bCs/>
          <w:caps/>
          <w:szCs w:val="20"/>
        </w:rPr>
        <w:instrText xml:space="preserve"> HYPERLINK \l _Toc10534 </w:instrText>
      </w:r>
      <w:r>
        <w:rPr>
          <w:rFonts w:cstheme="minorHAnsi"/>
          <w:bCs/>
          <w:caps/>
          <w:szCs w:val="20"/>
        </w:rPr>
        <w:fldChar w:fldCharType="separate"/>
      </w:r>
      <w:r>
        <w:rPr>
          <w:rFonts w:hint="eastAsia"/>
        </w:rPr>
        <w:t>5 遗留问题</w:t>
      </w:r>
      <w:r>
        <w:tab/>
      </w:r>
      <w:r>
        <w:fldChar w:fldCharType="begin"/>
      </w:r>
      <w:r>
        <w:instrText xml:space="preserve"> PAGEREF _Toc10534 \h </w:instrText>
      </w:r>
      <w:r>
        <w:fldChar w:fldCharType="separate"/>
      </w:r>
      <w:r>
        <w:t>3</w:t>
      </w:r>
      <w:r>
        <w:fldChar w:fldCharType="end"/>
      </w:r>
      <w:r>
        <w:rPr>
          <w:rFonts w:cstheme="minorHAnsi"/>
          <w:bCs/>
          <w:caps/>
          <w:szCs w:val="20"/>
        </w:rPr>
        <w:fldChar w:fldCharType="end"/>
      </w:r>
    </w:p>
    <w:p>
      <w:pPr>
        <w:pStyle w:val="23"/>
        <w:tabs>
          <w:tab w:val="right" w:leader="dot" w:pos="8306"/>
        </w:tabs>
      </w:pPr>
      <w:r>
        <w:rPr>
          <w:rFonts w:cstheme="minorHAnsi"/>
          <w:bCs/>
          <w:caps/>
          <w:szCs w:val="20"/>
        </w:rPr>
        <w:fldChar w:fldCharType="begin"/>
      </w:r>
      <w:r>
        <w:rPr>
          <w:rFonts w:cstheme="minorHAnsi"/>
          <w:bCs/>
          <w:caps/>
          <w:szCs w:val="20"/>
        </w:rPr>
        <w:instrText xml:space="preserve"> HYPERLINK \l _Toc21908 </w:instrText>
      </w:r>
      <w:r>
        <w:rPr>
          <w:rFonts w:cstheme="minorHAnsi"/>
          <w:bCs/>
          <w:caps/>
          <w:szCs w:val="20"/>
        </w:rPr>
        <w:fldChar w:fldCharType="separate"/>
      </w:r>
      <w:r>
        <w:rPr>
          <w:rFonts w:hint="eastAsia"/>
        </w:rPr>
        <w:t>5.1 手动模式上电立即Jog</w:t>
      </w:r>
      <w:r>
        <w:tab/>
      </w:r>
      <w:r>
        <w:fldChar w:fldCharType="begin"/>
      </w:r>
      <w:r>
        <w:instrText xml:space="preserve"> PAGEREF _Toc21908 \h </w:instrText>
      </w:r>
      <w:r>
        <w:fldChar w:fldCharType="separate"/>
      </w:r>
      <w:r>
        <w:t>3</w:t>
      </w:r>
      <w:r>
        <w:fldChar w:fldCharType="end"/>
      </w:r>
      <w:r>
        <w:rPr>
          <w:rFonts w:cstheme="minorHAnsi"/>
          <w:bCs/>
          <w:caps/>
          <w:szCs w:val="20"/>
        </w:rPr>
        <w:fldChar w:fldCharType="end"/>
      </w:r>
    </w:p>
    <w:p>
      <w:pPr>
        <w:pStyle w:val="23"/>
        <w:tabs>
          <w:tab w:val="right" w:leader="dot" w:pos="8306"/>
        </w:tabs>
      </w:pPr>
      <w:r>
        <w:rPr>
          <w:rFonts w:cstheme="minorHAnsi"/>
          <w:bCs/>
          <w:caps/>
          <w:szCs w:val="20"/>
        </w:rPr>
        <w:fldChar w:fldCharType="begin"/>
      </w:r>
      <w:r>
        <w:rPr>
          <w:rFonts w:cstheme="minorHAnsi"/>
          <w:bCs/>
          <w:caps/>
          <w:szCs w:val="20"/>
        </w:rPr>
        <w:instrText xml:space="preserve"> HYPERLINK \l _Toc30475 </w:instrText>
      </w:r>
      <w:r>
        <w:rPr>
          <w:rFonts w:cstheme="minorHAnsi"/>
          <w:bCs/>
          <w:caps/>
          <w:szCs w:val="20"/>
        </w:rPr>
        <w:fldChar w:fldCharType="separate"/>
      </w:r>
      <w:r>
        <w:rPr>
          <w:rFonts w:hint="eastAsia"/>
        </w:rPr>
        <w:t>5.2 手动模式Jog时直接下电</w:t>
      </w:r>
      <w:r>
        <w:tab/>
      </w:r>
      <w:r>
        <w:fldChar w:fldCharType="begin"/>
      </w:r>
      <w:r>
        <w:instrText xml:space="preserve"> PAGEREF _Toc30475 \h </w:instrText>
      </w:r>
      <w:r>
        <w:fldChar w:fldCharType="separate"/>
      </w:r>
      <w:r>
        <w:t>3</w:t>
      </w:r>
      <w:r>
        <w:fldChar w:fldCharType="end"/>
      </w:r>
      <w:r>
        <w:rPr>
          <w:rFonts w:cstheme="minorHAnsi"/>
          <w:bCs/>
          <w:caps/>
          <w:szCs w:val="20"/>
        </w:rPr>
        <w:fldChar w:fldCharType="end"/>
      </w:r>
    </w:p>
    <w:p>
      <w:pPr>
        <w:pStyle w:val="23"/>
        <w:tabs>
          <w:tab w:val="right" w:leader="dot" w:pos="8306"/>
        </w:tabs>
      </w:pPr>
      <w:r>
        <w:rPr>
          <w:rFonts w:cstheme="minorHAnsi"/>
          <w:bCs/>
          <w:caps/>
          <w:szCs w:val="20"/>
        </w:rPr>
        <w:fldChar w:fldCharType="begin"/>
      </w:r>
      <w:r>
        <w:rPr>
          <w:rFonts w:cstheme="minorHAnsi"/>
          <w:bCs/>
          <w:caps/>
          <w:szCs w:val="20"/>
        </w:rPr>
        <w:instrText xml:space="preserve"> HYPERLINK \l _Toc6481 </w:instrText>
      </w:r>
      <w:r>
        <w:rPr>
          <w:rFonts w:cstheme="minorHAnsi"/>
          <w:bCs/>
          <w:caps/>
          <w:szCs w:val="20"/>
        </w:rPr>
        <w:fldChar w:fldCharType="separate"/>
      </w:r>
      <w:r>
        <w:rPr>
          <w:rFonts w:hint="eastAsia"/>
        </w:rPr>
        <w:t>5.3 编码器电池欠电压响应</w:t>
      </w:r>
      <w:r>
        <w:tab/>
      </w:r>
      <w:r>
        <w:fldChar w:fldCharType="begin"/>
      </w:r>
      <w:r>
        <w:instrText xml:space="preserve"> PAGEREF _Toc6481 \h </w:instrText>
      </w:r>
      <w:r>
        <w:fldChar w:fldCharType="separate"/>
      </w:r>
      <w:r>
        <w:t>3</w:t>
      </w:r>
      <w:r>
        <w:fldChar w:fldCharType="end"/>
      </w:r>
      <w:r>
        <w:rPr>
          <w:rFonts w:cstheme="minorHAnsi"/>
          <w:bCs/>
          <w:caps/>
          <w:szCs w:val="20"/>
        </w:rPr>
        <w:fldChar w:fldCharType="end"/>
      </w:r>
    </w:p>
    <w:p>
      <w:pPr>
        <w:pStyle w:val="23"/>
        <w:tabs>
          <w:tab w:val="right" w:leader="dot" w:pos="8306"/>
        </w:tabs>
      </w:pPr>
      <w:r>
        <w:rPr>
          <w:rFonts w:cstheme="minorHAnsi"/>
          <w:bCs/>
          <w:caps/>
          <w:szCs w:val="20"/>
        </w:rPr>
        <w:fldChar w:fldCharType="begin"/>
      </w:r>
      <w:r>
        <w:rPr>
          <w:rFonts w:cstheme="minorHAnsi"/>
          <w:bCs/>
          <w:caps/>
          <w:szCs w:val="20"/>
        </w:rPr>
        <w:instrText xml:space="preserve"> HYPERLINK \l _Toc28081 </w:instrText>
      </w:r>
      <w:r>
        <w:rPr>
          <w:rFonts w:cstheme="minorHAnsi"/>
          <w:bCs/>
          <w:caps/>
          <w:szCs w:val="20"/>
        </w:rPr>
        <w:fldChar w:fldCharType="separate"/>
      </w:r>
      <w:r>
        <w:rPr>
          <w:rFonts w:hint="eastAsia"/>
        </w:rPr>
        <w:t>5.4 修复计划</w:t>
      </w:r>
      <w:r>
        <w:tab/>
      </w:r>
      <w:r>
        <w:fldChar w:fldCharType="begin"/>
      </w:r>
      <w:r>
        <w:instrText xml:space="preserve"> PAGEREF _Toc28081 \h </w:instrText>
      </w:r>
      <w:r>
        <w:fldChar w:fldCharType="separate"/>
      </w:r>
      <w:r>
        <w:t>3</w:t>
      </w:r>
      <w:r>
        <w:fldChar w:fldCharType="end"/>
      </w:r>
      <w:r>
        <w:rPr>
          <w:rFonts w:cstheme="minorHAnsi"/>
          <w:bCs/>
          <w:caps/>
          <w:szCs w:val="20"/>
        </w:rPr>
        <w:fldChar w:fldCharType="end"/>
      </w:r>
    </w:p>
    <w:p>
      <w:pPr>
        <w:pStyle w:val="20"/>
        <w:tabs>
          <w:tab w:val="right" w:leader="dot" w:pos="8306"/>
        </w:tabs>
      </w:pPr>
      <w:r>
        <w:rPr>
          <w:rFonts w:cstheme="minorHAnsi"/>
          <w:bCs/>
          <w:caps/>
          <w:szCs w:val="20"/>
        </w:rPr>
        <w:fldChar w:fldCharType="begin"/>
      </w:r>
      <w:r>
        <w:rPr>
          <w:rFonts w:cstheme="minorHAnsi"/>
          <w:bCs/>
          <w:caps/>
          <w:szCs w:val="20"/>
        </w:rPr>
        <w:instrText xml:space="preserve"> HYPERLINK \l _Toc4460 </w:instrText>
      </w:r>
      <w:r>
        <w:rPr>
          <w:rFonts w:cstheme="minorHAnsi"/>
          <w:bCs/>
          <w:caps/>
          <w:szCs w:val="20"/>
        </w:rPr>
        <w:fldChar w:fldCharType="separate"/>
      </w:r>
      <w:r>
        <w:rPr>
          <w:rFonts w:hint="eastAsia"/>
        </w:rPr>
        <w:t xml:space="preserve">6 </w:t>
      </w:r>
      <w:r>
        <w:rPr>
          <w:rFonts w:hint="eastAsia"/>
          <w:lang w:val="en-US" w:eastAsia="zh-CN"/>
        </w:rPr>
        <w:t>版本说明</w:t>
      </w:r>
      <w:r>
        <w:tab/>
      </w:r>
      <w:r>
        <w:fldChar w:fldCharType="begin"/>
      </w:r>
      <w:r>
        <w:instrText xml:space="preserve"> PAGEREF _Toc4460 \h </w:instrText>
      </w:r>
      <w:r>
        <w:fldChar w:fldCharType="separate"/>
      </w:r>
      <w:r>
        <w:t>4</w:t>
      </w:r>
      <w:r>
        <w:fldChar w:fldCharType="end"/>
      </w:r>
      <w:r>
        <w:rPr>
          <w:rFonts w:cstheme="minorHAnsi"/>
          <w:bCs/>
          <w:caps/>
          <w:szCs w:val="20"/>
        </w:rPr>
        <w:fldChar w:fldCharType="end"/>
      </w:r>
    </w:p>
    <w:p>
      <w:pPr>
        <w:ind w:firstLine="0" w:firstLineChars="0"/>
        <w:sectPr>
          <w:headerReference r:id="rId11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cstheme="minorHAnsi"/>
          <w:bCs/>
          <w:caps/>
          <w:szCs w:val="20"/>
        </w:rPr>
        <w:fldChar w:fldCharType="end"/>
      </w:r>
    </w:p>
    <w:p>
      <w:pPr>
        <w:pStyle w:val="2"/>
        <w:ind w:left="1"/>
        <w:jc w:val="left"/>
      </w:pPr>
      <w:bookmarkStart w:id="0" w:name="_Toc116"/>
      <w:r>
        <w:rPr>
          <w:rFonts w:hint="eastAsia"/>
        </w:rPr>
        <w:t>目的</w:t>
      </w:r>
      <w:bookmarkEnd w:id="0"/>
    </w:p>
    <w:p>
      <w:pPr>
        <w:ind w:firstLine="480"/>
      </w:pPr>
      <w:r>
        <w:rPr>
          <w:rFonts w:hint="eastAsia"/>
        </w:rPr>
        <w:t>本文档为Titanite v3.5</w:t>
      </w:r>
      <w:r>
        <w:t>.5</w:t>
      </w:r>
      <w:r>
        <w:rPr>
          <w:rFonts w:hint="eastAsia"/>
        </w:rPr>
        <w:t>版本的报告。该报告作为Titanitev3.5.</w:t>
      </w:r>
      <w:r>
        <w:t>5</w:t>
      </w:r>
      <w:r>
        <w:rPr>
          <w:rFonts w:hint="eastAsia"/>
        </w:rPr>
        <w:t>版本的发布的输出文档，以及版本最终记录。</w:t>
      </w:r>
    </w:p>
    <w:p>
      <w:pPr>
        <w:pStyle w:val="2"/>
      </w:pPr>
      <w:bookmarkStart w:id="1" w:name="_Toc26238"/>
      <w:r>
        <w:rPr>
          <w:rFonts w:hint="eastAsia"/>
        </w:rPr>
        <w:t>主要内容</w:t>
      </w:r>
      <w:bookmarkEnd w:id="1"/>
    </w:p>
    <w:p>
      <w:pPr>
        <w:spacing w:line="360" w:lineRule="auto"/>
        <w:ind w:firstLine="506" w:firstLineChars="211"/>
        <w:rPr>
          <w:rStyle w:val="31"/>
          <w:rFonts w:ascii="微软雅黑" w:hAnsi="微软雅黑" w:cs="宋体"/>
          <w:b/>
          <w:bCs/>
          <w:kern w:val="0"/>
          <w:sz w:val="16"/>
          <w:szCs w:val="16"/>
        </w:rPr>
      </w:pPr>
      <w:r>
        <w:rPr>
          <w:rFonts w:hint="eastAsia"/>
        </w:rPr>
        <w:t>本文档介绍了Titanite v3.5.</w:t>
      </w:r>
      <w:r>
        <w:t>5</w:t>
      </w:r>
      <w:r>
        <w:rPr>
          <w:rFonts w:hint="eastAsia"/>
        </w:rPr>
        <w:t>版本的功能变更与修复问题。</w:t>
      </w:r>
    </w:p>
    <w:p>
      <w:pPr>
        <w:pStyle w:val="2"/>
      </w:pPr>
      <w:bookmarkStart w:id="2" w:name="_Toc5083"/>
      <w:r>
        <w:rPr>
          <w:rFonts w:hint="eastAsia"/>
        </w:rPr>
        <w:t>功能变更</w:t>
      </w:r>
      <w:bookmarkEnd w:id="2"/>
    </w:p>
    <w:p>
      <w:pPr>
        <w:pStyle w:val="3"/>
      </w:pPr>
      <w:bookmarkStart w:id="3" w:name="_Toc22531"/>
      <w:r>
        <w:rPr>
          <w:rFonts w:hint="eastAsia"/>
        </w:rPr>
        <w:t>兼容清能德创、BDHDE和雷赛驱动器</w:t>
      </w:r>
      <w:bookmarkEnd w:id="3"/>
    </w:p>
    <w:p>
      <w:pPr>
        <w:ind w:firstLine="480"/>
      </w:pPr>
      <w:r>
        <w:rPr>
          <w:rFonts w:hint="eastAsia"/>
        </w:rPr>
        <w:t>该版本适配了清能德创、BDHDE和雷赛驱动器，添加了清能德创伺服驱动器报警提醒功能。</w:t>
      </w:r>
    </w:p>
    <w:p>
      <w:pPr>
        <w:pStyle w:val="2"/>
      </w:pPr>
      <w:bookmarkStart w:id="4" w:name="_Toc9918"/>
      <w:r>
        <w:rPr>
          <w:rFonts w:hint="eastAsia"/>
        </w:rPr>
        <w:t>Bug修复</w:t>
      </w:r>
      <w:bookmarkEnd w:id="4"/>
    </w:p>
    <w:p>
      <w:pPr>
        <w:ind w:firstLine="480"/>
      </w:pPr>
      <w:r>
        <w:rPr>
          <w:rFonts w:hint="eastAsia"/>
        </w:rPr>
        <w:t>无</w:t>
      </w:r>
    </w:p>
    <w:p>
      <w:pPr>
        <w:pStyle w:val="2"/>
      </w:pPr>
      <w:bookmarkStart w:id="5" w:name="_Toc10534"/>
      <w:r>
        <w:rPr>
          <w:rFonts w:hint="eastAsia"/>
        </w:rPr>
        <w:t>遗留问题</w:t>
      </w:r>
      <w:bookmarkEnd w:id="5"/>
    </w:p>
    <w:p>
      <w:pPr>
        <w:ind w:firstLine="480"/>
        <w:rPr>
          <w:rFonts w:hint="eastAsia"/>
        </w:rPr>
      </w:pPr>
      <w:r>
        <w:rPr>
          <w:rFonts w:hint="eastAsia"/>
        </w:rPr>
        <w:t>目前和清能德创驱动器的适配存在以下遗留问题尚未解决。</w:t>
      </w:r>
    </w:p>
    <w:p>
      <w:pPr>
        <w:pStyle w:val="3"/>
      </w:pPr>
      <w:bookmarkStart w:id="6" w:name="_Toc21908"/>
      <w:r>
        <w:rPr>
          <w:rFonts w:hint="eastAsia"/>
        </w:rPr>
        <w:t>手动模式上电立即Jog</w:t>
      </w:r>
      <w:bookmarkEnd w:id="6"/>
    </w:p>
    <w:p>
      <w:pPr>
        <w:ind w:firstLine="480"/>
      </w:pPr>
      <w:r>
        <w:rPr>
          <w:rFonts w:hint="eastAsia"/>
        </w:rPr>
        <w:t>手动模式，按下使能后立即Jog，有概率会报“位置跟随误差过大”。</w:t>
      </w:r>
    </w:p>
    <w:p>
      <w:pPr>
        <w:ind w:firstLine="480"/>
      </w:pPr>
      <w:r>
        <w:rPr>
          <w:rFonts w:hint="eastAsia"/>
        </w:rPr>
        <w:t>使用时暂时需进行规避。</w:t>
      </w:r>
    </w:p>
    <w:p>
      <w:pPr>
        <w:pStyle w:val="3"/>
      </w:pPr>
      <w:bookmarkStart w:id="7" w:name="_Toc30475"/>
      <w:r>
        <w:rPr>
          <w:rFonts w:hint="eastAsia"/>
        </w:rPr>
        <w:t>手动模式Jog时直接下电</w:t>
      </w:r>
      <w:bookmarkEnd w:id="7"/>
    </w:p>
    <w:p>
      <w:pPr>
        <w:ind w:firstLine="480"/>
      </w:pPr>
      <w:r>
        <w:rPr>
          <w:rFonts w:hint="eastAsia"/>
        </w:rPr>
        <w:t>手动Jog时，突然下电，有概率会报错，且机器人发出“吭”的声音，机器人姿态发生小幅度改变。</w:t>
      </w:r>
    </w:p>
    <w:p>
      <w:pPr>
        <w:ind w:firstLine="480"/>
      </w:pPr>
      <w:r>
        <w:rPr>
          <w:rFonts w:hint="eastAsia"/>
        </w:rPr>
        <w:t>使用时暂时需重点进行规避。</w:t>
      </w:r>
    </w:p>
    <w:p>
      <w:pPr>
        <w:pStyle w:val="3"/>
      </w:pPr>
      <w:bookmarkStart w:id="8" w:name="_Toc6481"/>
      <w:r>
        <w:rPr>
          <w:rFonts w:hint="eastAsia"/>
        </w:rPr>
        <w:t>编码器电池欠电压响应</w:t>
      </w:r>
      <w:bookmarkEnd w:id="8"/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/>
        <w:jc w:val="both"/>
        <w:rPr>
          <w:rFonts w:hint="default"/>
        </w:rPr>
      </w:pPr>
      <w:r>
        <w:rPr>
          <w:rFonts w:hint="default"/>
        </w:rPr>
        <w:t>编码器电池欠压时，开机不能自动上报该问题</w:t>
      </w:r>
      <w:r>
        <w:rPr>
          <w:rFonts w:hint="eastAsia"/>
        </w:rPr>
        <w:t>。</w:t>
      </w:r>
      <w:r>
        <w:rPr>
          <w:rFonts w:hint="default"/>
        </w:rPr>
        <w:t>当手动使能上电时，会报错：“编码器电池欠电故障”。</w:t>
      </w:r>
    </w:p>
    <w:p>
      <w:pPr>
        <w:pStyle w:val="3"/>
      </w:pPr>
      <w:bookmarkStart w:id="9" w:name="_Toc28081"/>
      <w:r>
        <w:rPr>
          <w:rFonts w:hint="eastAsia"/>
        </w:rPr>
        <w:t>修复计划</w:t>
      </w:r>
      <w:bookmarkEnd w:id="9"/>
    </w:p>
    <w:p>
      <w:pPr>
        <w:ind w:firstLine="480"/>
      </w:pPr>
      <w:r>
        <w:rPr>
          <w:rFonts w:hint="eastAsia"/>
        </w:rPr>
        <w:t>以上遗留问题将与清能德创进行沟通</w:t>
      </w:r>
      <w:r>
        <w:rPr>
          <w:rFonts w:hint="default"/>
        </w:rPr>
        <w:t>，后续修复会根据清能德创反馈进行修复</w:t>
      </w:r>
      <w:r>
        <w:rPr>
          <w:rFonts w:hint="eastAsia"/>
        </w:rPr>
        <w:t>。</w:t>
      </w:r>
    </w:p>
    <w:p>
      <w:pPr>
        <w:pStyle w:val="2"/>
      </w:pPr>
      <w:bookmarkStart w:id="11" w:name="_GoBack"/>
      <w:bookmarkEnd w:id="11"/>
      <w:bookmarkStart w:id="10" w:name="_Toc4460"/>
      <w:r>
        <w:rPr>
          <w:rFonts w:hint="eastAsia"/>
          <w:lang w:val="en-US" w:eastAsia="zh-CN"/>
        </w:rPr>
        <w:t>版本说明</w:t>
      </w:r>
      <w:bookmarkEnd w:id="10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版本号：v3.5.5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发布地址 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升级包hash：</w:t>
      </w:r>
      <w:r>
        <w:t>cf1dbb159e33ed1e343bd51c03f5ff99fc2503ab5617761987a67ceec600d3db</w:t>
      </w:r>
    </w:p>
    <w:p>
      <w:pPr>
        <w:ind w:left="0" w:leftChars="0" w:firstLine="0" w:firstLineChars="0"/>
      </w:pPr>
    </w:p>
    <w:sectPr>
      <w:headerReference r:id="rId12" w:type="default"/>
      <w:footerReference r:id="rId13" w:type="default"/>
      <w:pgSz w:w="11906" w:h="16838"/>
      <w:pgMar w:top="1134" w:right="1247" w:bottom="1134" w:left="1247" w:header="567" w:footer="397" w:gutter="284"/>
      <w:cols w:space="425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360" w:firstLine="0" w:firstLineChars="0"/>
    </w:pPr>
  </w:p>
  <w:p>
    <w:pPr>
      <w:ind w:firstLine="0" w:firstLineChars="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1680" w:right="210" w:firstLine="48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1680" w:right="210" w:firstLine="48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0" w:firstLineChars="0"/>
    </w:pPr>
    <w:r>
      <w:rPr>
        <w:rFonts w:hint="eastAsia"/>
      </w:rPr>
      <w:t>V3.5.</w:t>
    </w:r>
    <w:r>
      <w:t>5</w:t>
    </w:r>
    <w:r>
      <w:rPr>
        <w:rFonts w:hint="eastAsia"/>
      </w:rPr>
      <w:t>版本</w:t>
    </w:r>
    <w:r>
      <w:t>报告</w:t>
    </w:r>
    <w:r>
      <w:ptab w:relativeTo="margin" w:alignment="right" w:leader="none"/>
    </w: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  <w:p>
    <w:pPr>
      <w:ind w:firstLine="0" w:firstLineChars="0"/>
      <w:jc w:val="center"/>
    </w:pPr>
    <w:r>
      <w:rPr>
        <w:rFonts w:hint="eastAsia" w:ascii="微软雅黑" w:hAnsi="微软雅黑"/>
      </w:rPr>
      <w:t>©</w:t>
    </w:r>
    <w:r>
      <w:rPr>
        <w:rFonts w:hint="eastAsia"/>
        <w:sz w:val="16"/>
      </w:rPr>
      <w:t>版权所有 2021 ROKAE。保留所有权利。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80"/>
    </w:pPr>
  </w:p>
  <w:p>
    <w:pPr>
      <w:ind w:firstLine="480"/>
    </w:pPr>
  </w:p>
  <w:p>
    <w:pPr>
      <w:ind w:firstLine="240" w:firstLineChars="100"/>
      <w:jc w:val="right"/>
    </w:pPr>
    <w:r>
      <w:drawing>
        <wp:inline distT="0" distB="0" distL="0" distR="0">
          <wp:extent cx="1481455" cy="298450"/>
          <wp:effectExtent l="0" t="0" r="4445" b="6350"/>
          <wp:docPr id="15" name="图片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图片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9879" cy="30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1680" w:right="210" w:firstLine="480"/>
      <w:jc w:val="right"/>
    </w:pPr>
    <w:r>
      <w:drawing>
        <wp:inline distT="0" distB="0" distL="0" distR="0">
          <wp:extent cx="1350645" cy="201930"/>
          <wp:effectExtent l="0" t="0" r="1905" b="7620"/>
          <wp:docPr id="3" name="图片 3" descr="C:\Users\cacaw\AppData\Local\Microsoft\Windows\INetCache\Content.Word\1-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C:\Users\cacaw\AppData\Local\Microsoft\Windows\INetCache\Content.Word\1-1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0645" cy="201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1680" w:right="210" w:firstLine="48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180" w:firstLine="0" w:firstLineChars="0"/>
      <w:jc w:val="right"/>
    </w:pPr>
    <w:r>
      <w:drawing>
        <wp:inline distT="0" distB="0" distL="0" distR="0">
          <wp:extent cx="1603375" cy="323215"/>
          <wp:effectExtent l="0" t="0" r="0" b="635"/>
          <wp:docPr id="10" name="图片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337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6" w:space="1"/>
      </w:pBdr>
      <w:wordWrap w:val="0"/>
      <w:ind w:firstLine="0" w:firstLineChars="0"/>
      <w:jc w:val="right"/>
      <w:rPr>
        <w:b/>
      </w:rPr>
    </w:pPr>
    <w:r>
      <w:rPr>
        <w:b/>
      </w:rPr>
      <w:drawing>
        <wp:inline distT="0" distB="0" distL="0" distR="0">
          <wp:extent cx="1603375" cy="323215"/>
          <wp:effectExtent l="0" t="0" r="0" b="635"/>
          <wp:docPr id="13" name="图片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337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8A4FBF"/>
    <w:multiLevelType w:val="multilevel"/>
    <w:tmpl w:val="3F8A4FBF"/>
    <w:lvl w:ilvl="0" w:tentative="0">
      <w:start w:val="1"/>
      <w:numFmt w:val="decimal"/>
      <w:pStyle w:val="2"/>
      <w:suff w:val="space"/>
      <w:lvlText w:val="%1"/>
      <w:lvlJc w:val="left"/>
      <w:pPr>
        <w:ind w:left="2694" w:firstLine="0"/>
      </w:pPr>
      <w:rPr>
        <w:rFonts w:hint="eastAsia"/>
      </w:rPr>
    </w:lvl>
    <w:lvl w:ilvl="1" w:tentative="0">
      <w:start w:val="1"/>
      <w:numFmt w:val="decimal"/>
      <w:pStyle w:val="3"/>
      <w:suff w:val="space"/>
      <w:lvlText w:val="%1.%2"/>
      <w:lvlJc w:val="left"/>
      <w:pPr>
        <w:ind w:left="284" w:firstLine="0"/>
      </w:pPr>
      <w:rPr>
        <w:rFonts w:hint="eastAsia"/>
      </w:rPr>
    </w:lvl>
    <w:lvl w:ilvl="2" w:tentative="0">
      <w:start w:val="1"/>
      <w:numFmt w:val="decimal"/>
      <w:pStyle w:val="4"/>
      <w:suff w:val="space"/>
      <w:lvlText w:val="%1.%2.%3"/>
      <w:lvlJc w:val="left"/>
      <w:pPr>
        <w:ind w:left="142" w:firstLine="0"/>
      </w:pPr>
      <w:rPr>
        <w:rFonts w:hint="eastAsia"/>
      </w:rPr>
    </w:lvl>
    <w:lvl w:ilvl="3" w:tentative="0">
      <w:start w:val="1"/>
      <w:numFmt w:val="decimal"/>
      <w:pStyle w:val="5"/>
      <w:suff w:val="space"/>
      <w:lvlText w:val="%1.%2.%3.%4"/>
      <w:lvlJc w:val="left"/>
      <w:pPr>
        <w:ind w:left="142" w:firstLine="0"/>
      </w:pPr>
      <w:rPr>
        <w:rFonts w:hint="eastAsia"/>
      </w:rPr>
    </w:lvl>
    <w:lvl w:ilvl="4" w:tentative="0">
      <w:start w:val="1"/>
      <w:numFmt w:val="decimal"/>
      <w:pStyle w:val="6"/>
      <w:suff w:val="space"/>
      <w:lvlText w:val="%1.%2.%3.%4.%5"/>
      <w:lvlJc w:val="left"/>
      <w:pPr>
        <w:ind w:left="142" w:firstLine="0"/>
      </w:pPr>
      <w:rPr>
        <w:rFonts w:hint="eastAsia"/>
      </w:rPr>
    </w:lvl>
    <w:lvl w:ilvl="5" w:tentative="0">
      <w:start w:val="1"/>
      <w:numFmt w:val="decimal"/>
      <w:pStyle w:val="7"/>
      <w:suff w:val="space"/>
      <w:lvlText w:val="%1.%2.%3.%4.%5.%6"/>
      <w:lvlJc w:val="left"/>
      <w:pPr>
        <w:ind w:left="142" w:firstLine="0"/>
      </w:pPr>
      <w:rPr>
        <w:rFonts w:hint="eastAsia"/>
      </w:rPr>
    </w:lvl>
    <w:lvl w:ilvl="6" w:tentative="0">
      <w:start w:val="1"/>
      <w:numFmt w:val="decimal"/>
      <w:pStyle w:val="8"/>
      <w:suff w:val="space"/>
      <w:lvlText w:val="%1.%2.%3.%4.%5.%6.%7"/>
      <w:lvlJc w:val="left"/>
      <w:pPr>
        <w:ind w:left="142" w:firstLine="0"/>
      </w:pPr>
      <w:rPr>
        <w:rFonts w:hint="eastAsia"/>
      </w:rPr>
    </w:lvl>
    <w:lvl w:ilvl="7" w:tentative="0">
      <w:start w:val="1"/>
      <w:numFmt w:val="decimal"/>
      <w:pStyle w:val="9"/>
      <w:suff w:val="space"/>
      <w:lvlText w:val="%1.%2.%3.%4.%5.%6.%7.%8"/>
      <w:lvlJc w:val="left"/>
      <w:pPr>
        <w:ind w:left="142" w:firstLine="0"/>
      </w:pPr>
      <w:rPr>
        <w:rFonts w:hint="eastAsia"/>
      </w:rPr>
    </w:lvl>
    <w:lvl w:ilvl="8" w:tentative="0">
      <w:start w:val="1"/>
      <w:numFmt w:val="decimal"/>
      <w:pStyle w:val="10"/>
      <w:suff w:val="space"/>
      <w:lvlText w:val="%1.%2.%3.%4.%5.%6.%7.%8.%9"/>
      <w:lvlJc w:val="left"/>
      <w:pPr>
        <w:ind w:left="142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20"/>
  <w:bordersDoNotSurroundHeader w:val="0"/>
  <w:bordersDoNotSurroundFooter w:val="0"/>
  <w:documentProtection w:enforcement="0"/>
  <w:defaultTabStop w:val="420"/>
  <w:drawingGridHorizontalSpacing w:val="9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375"/>
    <w:rsid w:val="00000707"/>
    <w:rsid w:val="000026E3"/>
    <w:rsid w:val="000032D1"/>
    <w:rsid w:val="0000605B"/>
    <w:rsid w:val="0000670D"/>
    <w:rsid w:val="0000783D"/>
    <w:rsid w:val="00011911"/>
    <w:rsid w:val="00011A0E"/>
    <w:rsid w:val="00014442"/>
    <w:rsid w:val="00015A37"/>
    <w:rsid w:val="00016B9C"/>
    <w:rsid w:val="00021792"/>
    <w:rsid w:val="00023549"/>
    <w:rsid w:val="00030703"/>
    <w:rsid w:val="00030BE1"/>
    <w:rsid w:val="00031F19"/>
    <w:rsid w:val="0003200E"/>
    <w:rsid w:val="000338F1"/>
    <w:rsid w:val="00033D16"/>
    <w:rsid w:val="000376F1"/>
    <w:rsid w:val="00040EEB"/>
    <w:rsid w:val="00041091"/>
    <w:rsid w:val="0004190C"/>
    <w:rsid w:val="00042179"/>
    <w:rsid w:val="000424D9"/>
    <w:rsid w:val="00044D39"/>
    <w:rsid w:val="00044E78"/>
    <w:rsid w:val="0004694C"/>
    <w:rsid w:val="00046E27"/>
    <w:rsid w:val="00050C7A"/>
    <w:rsid w:val="0005257F"/>
    <w:rsid w:val="00052B5F"/>
    <w:rsid w:val="00056B99"/>
    <w:rsid w:val="000621E5"/>
    <w:rsid w:val="00062E7E"/>
    <w:rsid w:val="00064542"/>
    <w:rsid w:val="00067152"/>
    <w:rsid w:val="00067716"/>
    <w:rsid w:val="00067CDD"/>
    <w:rsid w:val="00070DCF"/>
    <w:rsid w:val="00072C3A"/>
    <w:rsid w:val="000731AD"/>
    <w:rsid w:val="00074568"/>
    <w:rsid w:val="0007476F"/>
    <w:rsid w:val="00075227"/>
    <w:rsid w:val="00075F11"/>
    <w:rsid w:val="00081F6B"/>
    <w:rsid w:val="000829B1"/>
    <w:rsid w:val="000835A4"/>
    <w:rsid w:val="000845E2"/>
    <w:rsid w:val="000849CB"/>
    <w:rsid w:val="00084B7F"/>
    <w:rsid w:val="00084FB5"/>
    <w:rsid w:val="0008570B"/>
    <w:rsid w:val="00086440"/>
    <w:rsid w:val="0008779E"/>
    <w:rsid w:val="00090681"/>
    <w:rsid w:val="00091D09"/>
    <w:rsid w:val="00092066"/>
    <w:rsid w:val="00092D0B"/>
    <w:rsid w:val="000978B5"/>
    <w:rsid w:val="000A0C19"/>
    <w:rsid w:val="000A1A36"/>
    <w:rsid w:val="000A2B12"/>
    <w:rsid w:val="000A44C4"/>
    <w:rsid w:val="000A53ED"/>
    <w:rsid w:val="000A5A9F"/>
    <w:rsid w:val="000A781F"/>
    <w:rsid w:val="000B0286"/>
    <w:rsid w:val="000B0DB0"/>
    <w:rsid w:val="000B1BF2"/>
    <w:rsid w:val="000B3DA1"/>
    <w:rsid w:val="000B551B"/>
    <w:rsid w:val="000B60A9"/>
    <w:rsid w:val="000B6932"/>
    <w:rsid w:val="000C2F76"/>
    <w:rsid w:val="000C43E2"/>
    <w:rsid w:val="000C60DF"/>
    <w:rsid w:val="000C7BFA"/>
    <w:rsid w:val="000D3437"/>
    <w:rsid w:val="000D5EB4"/>
    <w:rsid w:val="000D6985"/>
    <w:rsid w:val="000D7485"/>
    <w:rsid w:val="000D7DCE"/>
    <w:rsid w:val="000E00B4"/>
    <w:rsid w:val="000E10F2"/>
    <w:rsid w:val="000E157A"/>
    <w:rsid w:val="000E1A0C"/>
    <w:rsid w:val="000E22A1"/>
    <w:rsid w:val="000E250F"/>
    <w:rsid w:val="000E435D"/>
    <w:rsid w:val="000E4A77"/>
    <w:rsid w:val="000E6574"/>
    <w:rsid w:val="000E7367"/>
    <w:rsid w:val="000E7FA6"/>
    <w:rsid w:val="000F1631"/>
    <w:rsid w:val="000F3106"/>
    <w:rsid w:val="000F580A"/>
    <w:rsid w:val="000F5E4A"/>
    <w:rsid w:val="001023EC"/>
    <w:rsid w:val="0010289C"/>
    <w:rsid w:val="00103CCF"/>
    <w:rsid w:val="001040B4"/>
    <w:rsid w:val="001046C8"/>
    <w:rsid w:val="00106A3F"/>
    <w:rsid w:val="00106B7E"/>
    <w:rsid w:val="00106CB2"/>
    <w:rsid w:val="00110C4A"/>
    <w:rsid w:val="00111326"/>
    <w:rsid w:val="00111A1B"/>
    <w:rsid w:val="00111EA0"/>
    <w:rsid w:val="001142C0"/>
    <w:rsid w:val="0011503A"/>
    <w:rsid w:val="001171D3"/>
    <w:rsid w:val="0012122A"/>
    <w:rsid w:val="0012217F"/>
    <w:rsid w:val="001232E3"/>
    <w:rsid w:val="00123735"/>
    <w:rsid w:val="0012459B"/>
    <w:rsid w:val="001262EB"/>
    <w:rsid w:val="001268FD"/>
    <w:rsid w:val="0013335A"/>
    <w:rsid w:val="001334AF"/>
    <w:rsid w:val="0013445A"/>
    <w:rsid w:val="00136272"/>
    <w:rsid w:val="00136D00"/>
    <w:rsid w:val="00137F2A"/>
    <w:rsid w:val="001404B9"/>
    <w:rsid w:val="00140B64"/>
    <w:rsid w:val="0014127D"/>
    <w:rsid w:val="001413B3"/>
    <w:rsid w:val="00141559"/>
    <w:rsid w:val="00141A91"/>
    <w:rsid w:val="0014203D"/>
    <w:rsid w:val="00142B09"/>
    <w:rsid w:val="00142C8B"/>
    <w:rsid w:val="001433C2"/>
    <w:rsid w:val="00143933"/>
    <w:rsid w:val="001441AF"/>
    <w:rsid w:val="001443F7"/>
    <w:rsid w:val="001444A7"/>
    <w:rsid w:val="001447E2"/>
    <w:rsid w:val="00145731"/>
    <w:rsid w:val="00146180"/>
    <w:rsid w:val="001461D2"/>
    <w:rsid w:val="00150C46"/>
    <w:rsid w:val="00151709"/>
    <w:rsid w:val="0015209D"/>
    <w:rsid w:val="001523C4"/>
    <w:rsid w:val="00152871"/>
    <w:rsid w:val="00154F43"/>
    <w:rsid w:val="00157DB4"/>
    <w:rsid w:val="00160F55"/>
    <w:rsid w:val="00161ED7"/>
    <w:rsid w:val="001646A9"/>
    <w:rsid w:val="00164D6F"/>
    <w:rsid w:val="001652E3"/>
    <w:rsid w:val="00166988"/>
    <w:rsid w:val="00166EEE"/>
    <w:rsid w:val="00166F77"/>
    <w:rsid w:val="001730EB"/>
    <w:rsid w:val="00175278"/>
    <w:rsid w:val="0017649F"/>
    <w:rsid w:val="00180329"/>
    <w:rsid w:val="00181289"/>
    <w:rsid w:val="001819AA"/>
    <w:rsid w:val="00181CEC"/>
    <w:rsid w:val="00182161"/>
    <w:rsid w:val="001829E0"/>
    <w:rsid w:val="001830DC"/>
    <w:rsid w:val="0018455A"/>
    <w:rsid w:val="00184976"/>
    <w:rsid w:val="00185052"/>
    <w:rsid w:val="00185D16"/>
    <w:rsid w:val="0018679C"/>
    <w:rsid w:val="00186F23"/>
    <w:rsid w:val="001873E9"/>
    <w:rsid w:val="00191B2D"/>
    <w:rsid w:val="00193860"/>
    <w:rsid w:val="00196C05"/>
    <w:rsid w:val="0019741D"/>
    <w:rsid w:val="001A2454"/>
    <w:rsid w:val="001A2A45"/>
    <w:rsid w:val="001A2C7A"/>
    <w:rsid w:val="001A2CCB"/>
    <w:rsid w:val="001A4022"/>
    <w:rsid w:val="001A4D1B"/>
    <w:rsid w:val="001A5F8F"/>
    <w:rsid w:val="001A69FA"/>
    <w:rsid w:val="001A6A92"/>
    <w:rsid w:val="001A7C59"/>
    <w:rsid w:val="001B195D"/>
    <w:rsid w:val="001B215B"/>
    <w:rsid w:val="001B51B7"/>
    <w:rsid w:val="001B5C4A"/>
    <w:rsid w:val="001B64E6"/>
    <w:rsid w:val="001B66AB"/>
    <w:rsid w:val="001B73A0"/>
    <w:rsid w:val="001C082F"/>
    <w:rsid w:val="001C0BE7"/>
    <w:rsid w:val="001C1DAA"/>
    <w:rsid w:val="001C2B71"/>
    <w:rsid w:val="001C39C0"/>
    <w:rsid w:val="001C45C0"/>
    <w:rsid w:val="001C5054"/>
    <w:rsid w:val="001C5E3E"/>
    <w:rsid w:val="001C6370"/>
    <w:rsid w:val="001C79A7"/>
    <w:rsid w:val="001C7FD1"/>
    <w:rsid w:val="001D15E6"/>
    <w:rsid w:val="001D1864"/>
    <w:rsid w:val="001D1B5A"/>
    <w:rsid w:val="001D250B"/>
    <w:rsid w:val="001D39C7"/>
    <w:rsid w:val="001D4C0F"/>
    <w:rsid w:val="001D5BA2"/>
    <w:rsid w:val="001D5F2C"/>
    <w:rsid w:val="001D6D7C"/>
    <w:rsid w:val="001D6EC7"/>
    <w:rsid w:val="001E04FC"/>
    <w:rsid w:val="001E13B5"/>
    <w:rsid w:val="001E20AB"/>
    <w:rsid w:val="001E28A6"/>
    <w:rsid w:val="001E3F87"/>
    <w:rsid w:val="001E6B8A"/>
    <w:rsid w:val="001E7B5A"/>
    <w:rsid w:val="001E7DD3"/>
    <w:rsid w:val="001F0162"/>
    <w:rsid w:val="001F0BE3"/>
    <w:rsid w:val="001F1812"/>
    <w:rsid w:val="001F20C7"/>
    <w:rsid w:val="001F360F"/>
    <w:rsid w:val="001F6935"/>
    <w:rsid w:val="001F6B93"/>
    <w:rsid w:val="001F6DE4"/>
    <w:rsid w:val="001F77F8"/>
    <w:rsid w:val="00200195"/>
    <w:rsid w:val="002035F9"/>
    <w:rsid w:val="00206A1B"/>
    <w:rsid w:val="00206BA8"/>
    <w:rsid w:val="00206F97"/>
    <w:rsid w:val="00207784"/>
    <w:rsid w:val="002120D6"/>
    <w:rsid w:val="002145D6"/>
    <w:rsid w:val="00215474"/>
    <w:rsid w:val="00221280"/>
    <w:rsid w:val="00221538"/>
    <w:rsid w:val="00223253"/>
    <w:rsid w:val="00225236"/>
    <w:rsid w:val="00225B7D"/>
    <w:rsid w:val="00226403"/>
    <w:rsid w:val="00226FBB"/>
    <w:rsid w:val="0023080E"/>
    <w:rsid w:val="002352D6"/>
    <w:rsid w:val="002359B2"/>
    <w:rsid w:val="00235DE6"/>
    <w:rsid w:val="002377EE"/>
    <w:rsid w:val="0024108E"/>
    <w:rsid w:val="002421E6"/>
    <w:rsid w:val="002428FF"/>
    <w:rsid w:val="00244030"/>
    <w:rsid w:val="00245684"/>
    <w:rsid w:val="002461BD"/>
    <w:rsid w:val="002461F3"/>
    <w:rsid w:val="00250391"/>
    <w:rsid w:val="00250800"/>
    <w:rsid w:val="0025082F"/>
    <w:rsid w:val="00250CA6"/>
    <w:rsid w:val="00251AB2"/>
    <w:rsid w:val="00251C2D"/>
    <w:rsid w:val="002540BC"/>
    <w:rsid w:val="00256003"/>
    <w:rsid w:val="00256547"/>
    <w:rsid w:val="00260668"/>
    <w:rsid w:val="0026091B"/>
    <w:rsid w:val="00261AFF"/>
    <w:rsid w:val="00264354"/>
    <w:rsid w:val="002658BB"/>
    <w:rsid w:val="00265D1A"/>
    <w:rsid w:val="002731CB"/>
    <w:rsid w:val="00273CDF"/>
    <w:rsid w:val="0027400F"/>
    <w:rsid w:val="00274E0C"/>
    <w:rsid w:val="00281463"/>
    <w:rsid w:val="0028188F"/>
    <w:rsid w:val="002821D2"/>
    <w:rsid w:val="00282788"/>
    <w:rsid w:val="00282F6A"/>
    <w:rsid w:val="00286616"/>
    <w:rsid w:val="00287847"/>
    <w:rsid w:val="002918B6"/>
    <w:rsid w:val="00291D4E"/>
    <w:rsid w:val="002934D1"/>
    <w:rsid w:val="002950E3"/>
    <w:rsid w:val="00295496"/>
    <w:rsid w:val="00297F81"/>
    <w:rsid w:val="002A0454"/>
    <w:rsid w:val="002A09EA"/>
    <w:rsid w:val="002A100A"/>
    <w:rsid w:val="002A4189"/>
    <w:rsid w:val="002A5437"/>
    <w:rsid w:val="002A7EE0"/>
    <w:rsid w:val="002B013E"/>
    <w:rsid w:val="002B0FDC"/>
    <w:rsid w:val="002B43C0"/>
    <w:rsid w:val="002B57E0"/>
    <w:rsid w:val="002B6427"/>
    <w:rsid w:val="002B775C"/>
    <w:rsid w:val="002C132D"/>
    <w:rsid w:val="002C2A85"/>
    <w:rsid w:val="002C3C9D"/>
    <w:rsid w:val="002C46D6"/>
    <w:rsid w:val="002C4B1F"/>
    <w:rsid w:val="002C548B"/>
    <w:rsid w:val="002C59F6"/>
    <w:rsid w:val="002D06CD"/>
    <w:rsid w:val="002D1F2C"/>
    <w:rsid w:val="002D2C3B"/>
    <w:rsid w:val="002D2CC7"/>
    <w:rsid w:val="002D410D"/>
    <w:rsid w:val="002D4DED"/>
    <w:rsid w:val="002D4E89"/>
    <w:rsid w:val="002D547B"/>
    <w:rsid w:val="002D70E7"/>
    <w:rsid w:val="002D7B36"/>
    <w:rsid w:val="002E03EA"/>
    <w:rsid w:val="002E0780"/>
    <w:rsid w:val="002E0EC1"/>
    <w:rsid w:val="002E16B3"/>
    <w:rsid w:val="002E23F8"/>
    <w:rsid w:val="002E25EF"/>
    <w:rsid w:val="002E4706"/>
    <w:rsid w:val="002E7E61"/>
    <w:rsid w:val="002F14A6"/>
    <w:rsid w:val="002F56B4"/>
    <w:rsid w:val="002F5B15"/>
    <w:rsid w:val="00301CE1"/>
    <w:rsid w:val="00301E85"/>
    <w:rsid w:val="00302A90"/>
    <w:rsid w:val="003056CF"/>
    <w:rsid w:val="0031193B"/>
    <w:rsid w:val="0031289B"/>
    <w:rsid w:val="00313C54"/>
    <w:rsid w:val="00314A86"/>
    <w:rsid w:val="00314CDA"/>
    <w:rsid w:val="00315816"/>
    <w:rsid w:val="003160EB"/>
    <w:rsid w:val="00322482"/>
    <w:rsid w:val="00323A62"/>
    <w:rsid w:val="003243FB"/>
    <w:rsid w:val="003244CF"/>
    <w:rsid w:val="00325255"/>
    <w:rsid w:val="00326D21"/>
    <w:rsid w:val="00327494"/>
    <w:rsid w:val="00331F93"/>
    <w:rsid w:val="0033351C"/>
    <w:rsid w:val="00333B4B"/>
    <w:rsid w:val="00336A57"/>
    <w:rsid w:val="00343161"/>
    <w:rsid w:val="00343965"/>
    <w:rsid w:val="00344C0C"/>
    <w:rsid w:val="00345E76"/>
    <w:rsid w:val="00346047"/>
    <w:rsid w:val="003467D4"/>
    <w:rsid w:val="003473A7"/>
    <w:rsid w:val="003477E3"/>
    <w:rsid w:val="0035040F"/>
    <w:rsid w:val="00352901"/>
    <w:rsid w:val="00352918"/>
    <w:rsid w:val="00352C80"/>
    <w:rsid w:val="003534CD"/>
    <w:rsid w:val="00353EFB"/>
    <w:rsid w:val="003551A8"/>
    <w:rsid w:val="003562DC"/>
    <w:rsid w:val="003577FF"/>
    <w:rsid w:val="003600DC"/>
    <w:rsid w:val="00360DFF"/>
    <w:rsid w:val="00361DEA"/>
    <w:rsid w:val="00363042"/>
    <w:rsid w:val="00364518"/>
    <w:rsid w:val="0036549A"/>
    <w:rsid w:val="00365F2B"/>
    <w:rsid w:val="00367303"/>
    <w:rsid w:val="003705E0"/>
    <w:rsid w:val="00370858"/>
    <w:rsid w:val="003713AD"/>
    <w:rsid w:val="00374356"/>
    <w:rsid w:val="00376290"/>
    <w:rsid w:val="003764EC"/>
    <w:rsid w:val="00382BD0"/>
    <w:rsid w:val="00383F75"/>
    <w:rsid w:val="0038511B"/>
    <w:rsid w:val="00386301"/>
    <w:rsid w:val="0038645C"/>
    <w:rsid w:val="0038649A"/>
    <w:rsid w:val="00386F5D"/>
    <w:rsid w:val="00387606"/>
    <w:rsid w:val="003878D3"/>
    <w:rsid w:val="00387A90"/>
    <w:rsid w:val="00391095"/>
    <w:rsid w:val="00391151"/>
    <w:rsid w:val="00393B7F"/>
    <w:rsid w:val="00393EEF"/>
    <w:rsid w:val="00395C70"/>
    <w:rsid w:val="0039627B"/>
    <w:rsid w:val="00396875"/>
    <w:rsid w:val="00397475"/>
    <w:rsid w:val="003A0C19"/>
    <w:rsid w:val="003A373F"/>
    <w:rsid w:val="003A4A47"/>
    <w:rsid w:val="003A52E1"/>
    <w:rsid w:val="003A5649"/>
    <w:rsid w:val="003B17C0"/>
    <w:rsid w:val="003B1CBB"/>
    <w:rsid w:val="003B4280"/>
    <w:rsid w:val="003B6D02"/>
    <w:rsid w:val="003C0E2D"/>
    <w:rsid w:val="003C1D38"/>
    <w:rsid w:val="003C32CA"/>
    <w:rsid w:val="003C42B2"/>
    <w:rsid w:val="003C4F5B"/>
    <w:rsid w:val="003C5B50"/>
    <w:rsid w:val="003C7379"/>
    <w:rsid w:val="003C7962"/>
    <w:rsid w:val="003C7BA8"/>
    <w:rsid w:val="003D0108"/>
    <w:rsid w:val="003D048F"/>
    <w:rsid w:val="003D0E87"/>
    <w:rsid w:val="003D24F6"/>
    <w:rsid w:val="003D27F7"/>
    <w:rsid w:val="003D388B"/>
    <w:rsid w:val="003D3DE5"/>
    <w:rsid w:val="003D4551"/>
    <w:rsid w:val="003D4897"/>
    <w:rsid w:val="003D504F"/>
    <w:rsid w:val="003D5566"/>
    <w:rsid w:val="003D5D17"/>
    <w:rsid w:val="003D6090"/>
    <w:rsid w:val="003D63A6"/>
    <w:rsid w:val="003D64B3"/>
    <w:rsid w:val="003D68EC"/>
    <w:rsid w:val="003D6CE5"/>
    <w:rsid w:val="003E0980"/>
    <w:rsid w:val="003E0B7B"/>
    <w:rsid w:val="003E1404"/>
    <w:rsid w:val="003E252B"/>
    <w:rsid w:val="003E3867"/>
    <w:rsid w:val="003E4946"/>
    <w:rsid w:val="003E4F3D"/>
    <w:rsid w:val="003E6EE6"/>
    <w:rsid w:val="003F1723"/>
    <w:rsid w:val="003F311C"/>
    <w:rsid w:val="003F4BFE"/>
    <w:rsid w:val="003F4EAF"/>
    <w:rsid w:val="003F5344"/>
    <w:rsid w:val="003F55A4"/>
    <w:rsid w:val="003F5AC1"/>
    <w:rsid w:val="003F677D"/>
    <w:rsid w:val="003F785C"/>
    <w:rsid w:val="003F7F97"/>
    <w:rsid w:val="00401E2F"/>
    <w:rsid w:val="0040221B"/>
    <w:rsid w:val="0040288C"/>
    <w:rsid w:val="00403569"/>
    <w:rsid w:val="00405209"/>
    <w:rsid w:val="00405FC7"/>
    <w:rsid w:val="004060D8"/>
    <w:rsid w:val="004077C6"/>
    <w:rsid w:val="00411785"/>
    <w:rsid w:val="004147B5"/>
    <w:rsid w:val="00415D47"/>
    <w:rsid w:val="00416601"/>
    <w:rsid w:val="00416DB6"/>
    <w:rsid w:val="004170E8"/>
    <w:rsid w:val="00424212"/>
    <w:rsid w:val="00425738"/>
    <w:rsid w:val="00426E33"/>
    <w:rsid w:val="004318D4"/>
    <w:rsid w:val="00434F19"/>
    <w:rsid w:val="00435FCC"/>
    <w:rsid w:val="004367D8"/>
    <w:rsid w:val="00437B37"/>
    <w:rsid w:val="00442250"/>
    <w:rsid w:val="00442A52"/>
    <w:rsid w:val="00442C15"/>
    <w:rsid w:val="00442C6C"/>
    <w:rsid w:val="00442F50"/>
    <w:rsid w:val="00443B69"/>
    <w:rsid w:val="00444736"/>
    <w:rsid w:val="00445BF5"/>
    <w:rsid w:val="00450290"/>
    <w:rsid w:val="00451185"/>
    <w:rsid w:val="004533C8"/>
    <w:rsid w:val="004549CC"/>
    <w:rsid w:val="00454EB5"/>
    <w:rsid w:val="00455567"/>
    <w:rsid w:val="00455C7B"/>
    <w:rsid w:val="0046004D"/>
    <w:rsid w:val="00463E63"/>
    <w:rsid w:val="00463EA8"/>
    <w:rsid w:val="00466D48"/>
    <w:rsid w:val="004703D3"/>
    <w:rsid w:val="00470CD7"/>
    <w:rsid w:val="00470CF5"/>
    <w:rsid w:val="004710BF"/>
    <w:rsid w:val="0047160E"/>
    <w:rsid w:val="00472BCB"/>
    <w:rsid w:val="00480A17"/>
    <w:rsid w:val="0048159C"/>
    <w:rsid w:val="00482650"/>
    <w:rsid w:val="00485363"/>
    <w:rsid w:val="00485F70"/>
    <w:rsid w:val="00487130"/>
    <w:rsid w:val="00487465"/>
    <w:rsid w:val="004878F2"/>
    <w:rsid w:val="00490C13"/>
    <w:rsid w:val="00490DBA"/>
    <w:rsid w:val="004931AC"/>
    <w:rsid w:val="004931E2"/>
    <w:rsid w:val="00493826"/>
    <w:rsid w:val="00495661"/>
    <w:rsid w:val="0049589A"/>
    <w:rsid w:val="004959CC"/>
    <w:rsid w:val="0049647E"/>
    <w:rsid w:val="004A024F"/>
    <w:rsid w:val="004A07B4"/>
    <w:rsid w:val="004A0BE0"/>
    <w:rsid w:val="004A2AFC"/>
    <w:rsid w:val="004A635E"/>
    <w:rsid w:val="004A6A6E"/>
    <w:rsid w:val="004A6CE0"/>
    <w:rsid w:val="004B175C"/>
    <w:rsid w:val="004B2CB7"/>
    <w:rsid w:val="004B5805"/>
    <w:rsid w:val="004B7F5D"/>
    <w:rsid w:val="004C001F"/>
    <w:rsid w:val="004C0961"/>
    <w:rsid w:val="004C1D47"/>
    <w:rsid w:val="004C2E58"/>
    <w:rsid w:val="004C4C3F"/>
    <w:rsid w:val="004C5028"/>
    <w:rsid w:val="004C5A5E"/>
    <w:rsid w:val="004C61B2"/>
    <w:rsid w:val="004D3A56"/>
    <w:rsid w:val="004D3D94"/>
    <w:rsid w:val="004D47D7"/>
    <w:rsid w:val="004D50E7"/>
    <w:rsid w:val="004D6000"/>
    <w:rsid w:val="004E02DF"/>
    <w:rsid w:val="004E047F"/>
    <w:rsid w:val="004E0D5F"/>
    <w:rsid w:val="004E2369"/>
    <w:rsid w:val="004E50DF"/>
    <w:rsid w:val="004E69B5"/>
    <w:rsid w:val="004F0DE4"/>
    <w:rsid w:val="004F1E2C"/>
    <w:rsid w:val="004F2C40"/>
    <w:rsid w:val="004F34AA"/>
    <w:rsid w:val="004F3855"/>
    <w:rsid w:val="004F4D75"/>
    <w:rsid w:val="004F64A7"/>
    <w:rsid w:val="004F68E6"/>
    <w:rsid w:val="004F76B1"/>
    <w:rsid w:val="005004D0"/>
    <w:rsid w:val="00500923"/>
    <w:rsid w:val="00501BD7"/>
    <w:rsid w:val="00502856"/>
    <w:rsid w:val="0050328D"/>
    <w:rsid w:val="00503712"/>
    <w:rsid w:val="005061CB"/>
    <w:rsid w:val="005102FF"/>
    <w:rsid w:val="00510CD7"/>
    <w:rsid w:val="00512846"/>
    <w:rsid w:val="00512A73"/>
    <w:rsid w:val="005137EB"/>
    <w:rsid w:val="00514583"/>
    <w:rsid w:val="005149E6"/>
    <w:rsid w:val="00516876"/>
    <w:rsid w:val="0051734B"/>
    <w:rsid w:val="00517AE3"/>
    <w:rsid w:val="00520D7B"/>
    <w:rsid w:val="0052117D"/>
    <w:rsid w:val="00522CDB"/>
    <w:rsid w:val="00523762"/>
    <w:rsid w:val="00523D2E"/>
    <w:rsid w:val="0052472B"/>
    <w:rsid w:val="005248FD"/>
    <w:rsid w:val="005266E5"/>
    <w:rsid w:val="00527D96"/>
    <w:rsid w:val="00531638"/>
    <w:rsid w:val="005329CB"/>
    <w:rsid w:val="005330D5"/>
    <w:rsid w:val="00533D36"/>
    <w:rsid w:val="005341DA"/>
    <w:rsid w:val="00534A9B"/>
    <w:rsid w:val="00534E62"/>
    <w:rsid w:val="00535091"/>
    <w:rsid w:val="0053634E"/>
    <w:rsid w:val="00536E09"/>
    <w:rsid w:val="005422B2"/>
    <w:rsid w:val="00543124"/>
    <w:rsid w:val="005448E6"/>
    <w:rsid w:val="00544EF9"/>
    <w:rsid w:val="00550882"/>
    <w:rsid w:val="00551C1B"/>
    <w:rsid w:val="00551EF8"/>
    <w:rsid w:val="00553AB1"/>
    <w:rsid w:val="005551A1"/>
    <w:rsid w:val="00557E03"/>
    <w:rsid w:val="00562360"/>
    <w:rsid w:val="00564D8C"/>
    <w:rsid w:val="00567A1C"/>
    <w:rsid w:val="005701D4"/>
    <w:rsid w:val="005714F2"/>
    <w:rsid w:val="0057284A"/>
    <w:rsid w:val="0057606D"/>
    <w:rsid w:val="00577E06"/>
    <w:rsid w:val="00583283"/>
    <w:rsid w:val="00584089"/>
    <w:rsid w:val="005849B3"/>
    <w:rsid w:val="00585865"/>
    <w:rsid w:val="00587343"/>
    <w:rsid w:val="00593FDE"/>
    <w:rsid w:val="00596983"/>
    <w:rsid w:val="005A1A4E"/>
    <w:rsid w:val="005A35A0"/>
    <w:rsid w:val="005A442C"/>
    <w:rsid w:val="005A4B79"/>
    <w:rsid w:val="005A50C6"/>
    <w:rsid w:val="005A5548"/>
    <w:rsid w:val="005A6537"/>
    <w:rsid w:val="005A6798"/>
    <w:rsid w:val="005A682F"/>
    <w:rsid w:val="005A7267"/>
    <w:rsid w:val="005B0413"/>
    <w:rsid w:val="005B0CBA"/>
    <w:rsid w:val="005B0DF2"/>
    <w:rsid w:val="005B326D"/>
    <w:rsid w:val="005B3361"/>
    <w:rsid w:val="005B5647"/>
    <w:rsid w:val="005B714A"/>
    <w:rsid w:val="005C03A8"/>
    <w:rsid w:val="005C32D1"/>
    <w:rsid w:val="005C34E8"/>
    <w:rsid w:val="005C4E29"/>
    <w:rsid w:val="005C6161"/>
    <w:rsid w:val="005C78EB"/>
    <w:rsid w:val="005C7CC4"/>
    <w:rsid w:val="005D13DD"/>
    <w:rsid w:val="005D1AD0"/>
    <w:rsid w:val="005D2709"/>
    <w:rsid w:val="005D2C9C"/>
    <w:rsid w:val="005D3B1F"/>
    <w:rsid w:val="005D42E6"/>
    <w:rsid w:val="005D5EED"/>
    <w:rsid w:val="005D694F"/>
    <w:rsid w:val="005D70F4"/>
    <w:rsid w:val="005D7B32"/>
    <w:rsid w:val="005E017F"/>
    <w:rsid w:val="005E03A9"/>
    <w:rsid w:val="005E0547"/>
    <w:rsid w:val="005E1410"/>
    <w:rsid w:val="005E20C2"/>
    <w:rsid w:val="005E542D"/>
    <w:rsid w:val="005E6AE1"/>
    <w:rsid w:val="005E7410"/>
    <w:rsid w:val="005F0C60"/>
    <w:rsid w:val="005F12C2"/>
    <w:rsid w:val="005F1FD0"/>
    <w:rsid w:val="005F30F8"/>
    <w:rsid w:val="005F3F81"/>
    <w:rsid w:val="005F469C"/>
    <w:rsid w:val="0060008E"/>
    <w:rsid w:val="00601886"/>
    <w:rsid w:val="00603914"/>
    <w:rsid w:val="00604073"/>
    <w:rsid w:val="00604760"/>
    <w:rsid w:val="00604EC4"/>
    <w:rsid w:val="00605841"/>
    <w:rsid w:val="00606C22"/>
    <w:rsid w:val="0061045D"/>
    <w:rsid w:val="00610CF0"/>
    <w:rsid w:val="006114B9"/>
    <w:rsid w:val="0061188E"/>
    <w:rsid w:val="0061235C"/>
    <w:rsid w:val="006127BD"/>
    <w:rsid w:val="006129BF"/>
    <w:rsid w:val="00613EF5"/>
    <w:rsid w:val="00614295"/>
    <w:rsid w:val="006164F5"/>
    <w:rsid w:val="00616D02"/>
    <w:rsid w:val="00617301"/>
    <w:rsid w:val="0061764B"/>
    <w:rsid w:val="0062027A"/>
    <w:rsid w:val="00620380"/>
    <w:rsid w:val="00621A38"/>
    <w:rsid w:val="00622959"/>
    <w:rsid w:val="00624FCC"/>
    <w:rsid w:val="00625D36"/>
    <w:rsid w:val="006277A9"/>
    <w:rsid w:val="00630BCA"/>
    <w:rsid w:val="00631557"/>
    <w:rsid w:val="00633BBD"/>
    <w:rsid w:val="00633DF1"/>
    <w:rsid w:val="006348E2"/>
    <w:rsid w:val="00634BD6"/>
    <w:rsid w:val="00635877"/>
    <w:rsid w:val="00635E52"/>
    <w:rsid w:val="00635EDD"/>
    <w:rsid w:val="006366D1"/>
    <w:rsid w:val="00640022"/>
    <w:rsid w:val="0064123E"/>
    <w:rsid w:val="006420BF"/>
    <w:rsid w:val="006426DC"/>
    <w:rsid w:val="00643800"/>
    <w:rsid w:val="00645259"/>
    <w:rsid w:val="00646C22"/>
    <w:rsid w:val="006519EB"/>
    <w:rsid w:val="00652B90"/>
    <w:rsid w:val="006539AB"/>
    <w:rsid w:val="0065484A"/>
    <w:rsid w:val="00656573"/>
    <w:rsid w:val="00656909"/>
    <w:rsid w:val="00656C87"/>
    <w:rsid w:val="00660F8D"/>
    <w:rsid w:val="006645DB"/>
    <w:rsid w:val="00666740"/>
    <w:rsid w:val="00666BF0"/>
    <w:rsid w:val="0066710F"/>
    <w:rsid w:val="006676D2"/>
    <w:rsid w:val="00667FAE"/>
    <w:rsid w:val="00672893"/>
    <w:rsid w:val="00673278"/>
    <w:rsid w:val="006737F6"/>
    <w:rsid w:val="00673F01"/>
    <w:rsid w:val="00674D6A"/>
    <w:rsid w:val="00675781"/>
    <w:rsid w:val="006765E6"/>
    <w:rsid w:val="006767CD"/>
    <w:rsid w:val="006769A6"/>
    <w:rsid w:val="00676E1F"/>
    <w:rsid w:val="00680C37"/>
    <w:rsid w:val="00683F4C"/>
    <w:rsid w:val="006909F7"/>
    <w:rsid w:val="00690BF6"/>
    <w:rsid w:val="00693499"/>
    <w:rsid w:val="0069351A"/>
    <w:rsid w:val="00696582"/>
    <w:rsid w:val="00697392"/>
    <w:rsid w:val="006A07F5"/>
    <w:rsid w:val="006A2093"/>
    <w:rsid w:val="006A21EF"/>
    <w:rsid w:val="006A4185"/>
    <w:rsid w:val="006A4F74"/>
    <w:rsid w:val="006A5643"/>
    <w:rsid w:val="006A564A"/>
    <w:rsid w:val="006A682A"/>
    <w:rsid w:val="006A6EC7"/>
    <w:rsid w:val="006A7F62"/>
    <w:rsid w:val="006B038E"/>
    <w:rsid w:val="006B08C0"/>
    <w:rsid w:val="006B226F"/>
    <w:rsid w:val="006B2B30"/>
    <w:rsid w:val="006B38DA"/>
    <w:rsid w:val="006B6CF8"/>
    <w:rsid w:val="006B775D"/>
    <w:rsid w:val="006C04B6"/>
    <w:rsid w:val="006C086B"/>
    <w:rsid w:val="006C1994"/>
    <w:rsid w:val="006D2213"/>
    <w:rsid w:val="006D2973"/>
    <w:rsid w:val="006D2C7E"/>
    <w:rsid w:val="006D33EA"/>
    <w:rsid w:val="006D4996"/>
    <w:rsid w:val="006D58CE"/>
    <w:rsid w:val="006D601A"/>
    <w:rsid w:val="006D62C7"/>
    <w:rsid w:val="006D653E"/>
    <w:rsid w:val="006D6751"/>
    <w:rsid w:val="006D6879"/>
    <w:rsid w:val="006D78A1"/>
    <w:rsid w:val="006D7EC0"/>
    <w:rsid w:val="006E02F8"/>
    <w:rsid w:val="006E0FBD"/>
    <w:rsid w:val="006E1E78"/>
    <w:rsid w:val="006E3E2F"/>
    <w:rsid w:val="006E4782"/>
    <w:rsid w:val="006E49B9"/>
    <w:rsid w:val="006E4D4F"/>
    <w:rsid w:val="006E5436"/>
    <w:rsid w:val="006E5FB9"/>
    <w:rsid w:val="006E6238"/>
    <w:rsid w:val="006E6776"/>
    <w:rsid w:val="006E679B"/>
    <w:rsid w:val="006E7AA2"/>
    <w:rsid w:val="006F18B4"/>
    <w:rsid w:val="006F1CE1"/>
    <w:rsid w:val="006F2404"/>
    <w:rsid w:val="006F2789"/>
    <w:rsid w:val="006F30CD"/>
    <w:rsid w:val="006F3459"/>
    <w:rsid w:val="006F57C6"/>
    <w:rsid w:val="006F6A1D"/>
    <w:rsid w:val="006F6E89"/>
    <w:rsid w:val="00700A3D"/>
    <w:rsid w:val="00702BEE"/>
    <w:rsid w:val="007041C6"/>
    <w:rsid w:val="00704944"/>
    <w:rsid w:val="007111F5"/>
    <w:rsid w:val="007138A9"/>
    <w:rsid w:val="00713C6F"/>
    <w:rsid w:val="00714384"/>
    <w:rsid w:val="007166B6"/>
    <w:rsid w:val="00717F91"/>
    <w:rsid w:val="007219A9"/>
    <w:rsid w:val="007219C9"/>
    <w:rsid w:val="007226BA"/>
    <w:rsid w:val="00723456"/>
    <w:rsid w:val="007235A5"/>
    <w:rsid w:val="0072532B"/>
    <w:rsid w:val="00725831"/>
    <w:rsid w:val="007259BF"/>
    <w:rsid w:val="00726C30"/>
    <w:rsid w:val="007279B9"/>
    <w:rsid w:val="00730843"/>
    <w:rsid w:val="00731EBA"/>
    <w:rsid w:val="00732D6C"/>
    <w:rsid w:val="00732E6F"/>
    <w:rsid w:val="0073525A"/>
    <w:rsid w:val="007365F9"/>
    <w:rsid w:val="0073676A"/>
    <w:rsid w:val="00736D5F"/>
    <w:rsid w:val="00736F2B"/>
    <w:rsid w:val="007422A4"/>
    <w:rsid w:val="007422AA"/>
    <w:rsid w:val="00742861"/>
    <w:rsid w:val="00742FD9"/>
    <w:rsid w:val="00743048"/>
    <w:rsid w:val="007438C7"/>
    <w:rsid w:val="00744786"/>
    <w:rsid w:val="007466B9"/>
    <w:rsid w:val="007478E1"/>
    <w:rsid w:val="00747B84"/>
    <w:rsid w:val="00750668"/>
    <w:rsid w:val="00750B67"/>
    <w:rsid w:val="0075112D"/>
    <w:rsid w:val="00751A6B"/>
    <w:rsid w:val="00751AF5"/>
    <w:rsid w:val="00751BC3"/>
    <w:rsid w:val="007540DF"/>
    <w:rsid w:val="00754E38"/>
    <w:rsid w:val="0076375E"/>
    <w:rsid w:val="007658CF"/>
    <w:rsid w:val="00770175"/>
    <w:rsid w:val="00770A6A"/>
    <w:rsid w:val="0077226F"/>
    <w:rsid w:val="00772761"/>
    <w:rsid w:val="007743E8"/>
    <w:rsid w:val="007743FC"/>
    <w:rsid w:val="007749A9"/>
    <w:rsid w:val="007809B4"/>
    <w:rsid w:val="007815B5"/>
    <w:rsid w:val="00781DBB"/>
    <w:rsid w:val="00783E1F"/>
    <w:rsid w:val="00784B9F"/>
    <w:rsid w:val="00786399"/>
    <w:rsid w:val="007868C5"/>
    <w:rsid w:val="00786F66"/>
    <w:rsid w:val="007876C2"/>
    <w:rsid w:val="00787B2D"/>
    <w:rsid w:val="00790B18"/>
    <w:rsid w:val="0079117E"/>
    <w:rsid w:val="007915F3"/>
    <w:rsid w:val="007919CD"/>
    <w:rsid w:val="00794BC0"/>
    <w:rsid w:val="00797A2D"/>
    <w:rsid w:val="007A2486"/>
    <w:rsid w:val="007A29FD"/>
    <w:rsid w:val="007A2E7F"/>
    <w:rsid w:val="007A34CC"/>
    <w:rsid w:val="007A42F8"/>
    <w:rsid w:val="007A4579"/>
    <w:rsid w:val="007A48E0"/>
    <w:rsid w:val="007B0F17"/>
    <w:rsid w:val="007B1DCF"/>
    <w:rsid w:val="007B33AE"/>
    <w:rsid w:val="007B3525"/>
    <w:rsid w:val="007B3A0B"/>
    <w:rsid w:val="007B3BC2"/>
    <w:rsid w:val="007B3C08"/>
    <w:rsid w:val="007B5A3B"/>
    <w:rsid w:val="007B6D1E"/>
    <w:rsid w:val="007B7261"/>
    <w:rsid w:val="007C20CA"/>
    <w:rsid w:val="007C3096"/>
    <w:rsid w:val="007C5DF9"/>
    <w:rsid w:val="007C5E6E"/>
    <w:rsid w:val="007C6D7A"/>
    <w:rsid w:val="007C71CD"/>
    <w:rsid w:val="007C77A8"/>
    <w:rsid w:val="007C7C94"/>
    <w:rsid w:val="007C7E19"/>
    <w:rsid w:val="007C7EFC"/>
    <w:rsid w:val="007D36FC"/>
    <w:rsid w:val="007D60A6"/>
    <w:rsid w:val="007E1AE3"/>
    <w:rsid w:val="007E2651"/>
    <w:rsid w:val="007E356F"/>
    <w:rsid w:val="007E4AE8"/>
    <w:rsid w:val="007E4E44"/>
    <w:rsid w:val="007E5A6B"/>
    <w:rsid w:val="007E6000"/>
    <w:rsid w:val="007F2ED9"/>
    <w:rsid w:val="007F3019"/>
    <w:rsid w:val="007F3693"/>
    <w:rsid w:val="007F4B98"/>
    <w:rsid w:val="007F4ECD"/>
    <w:rsid w:val="007F5640"/>
    <w:rsid w:val="007F66D3"/>
    <w:rsid w:val="007F6898"/>
    <w:rsid w:val="007F7375"/>
    <w:rsid w:val="0080308B"/>
    <w:rsid w:val="00804010"/>
    <w:rsid w:val="00804D7E"/>
    <w:rsid w:val="00805126"/>
    <w:rsid w:val="0080576B"/>
    <w:rsid w:val="00805D05"/>
    <w:rsid w:val="008070D1"/>
    <w:rsid w:val="008107AA"/>
    <w:rsid w:val="0081100E"/>
    <w:rsid w:val="00811254"/>
    <w:rsid w:val="00811473"/>
    <w:rsid w:val="00811DB4"/>
    <w:rsid w:val="008131EC"/>
    <w:rsid w:val="00815704"/>
    <w:rsid w:val="00815811"/>
    <w:rsid w:val="00817ADF"/>
    <w:rsid w:val="00817BE8"/>
    <w:rsid w:val="00820598"/>
    <w:rsid w:val="008241F3"/>
    <w:rsid w:val="00824596"/>
    <w:rsid w:val="0082491A"/>
    <w:rsid w:val="0082506F"/>
    <w:rsid w:val="0082564B"/>
    <w:rsid w:val="00825936"/>
    <w:rsid w:val="00825F10"/>
    <w:rsid w:val="008267B9"/>
    <w:rsid w:val="008319CE"/>
    <w:rsid w:val="00832D9A"/>
    <w:rsid w:val="00833129"/>
    <w:rsid w:val="00833F40"/>
    <w:rsid w:val="008345CF"/>
    <w:rsid w:val="00835E58"/>
    <w:rsid w:val="00837F13"/>
    <w:rsid w:val="008406C2"/>
    <w:rsid w:val="008409D9"/>
    <w:rsid w:val="00841EC9"/>
    <w:rsid w:val="00845B6C"/>
    <w:rsid w:val="00846E28"/>
    <w:rsid w:val="008473B5"/>
    <w:rsid w:val="0084744F"/>
    <w:rsid w:val="00850297"/>
    <w:rsid w:val="0085127A"/>
    <w:rsid w:val="008519A2"/>
    <w:rsid w:val="008527BE"/>
    <w:rsid w:val="00852EDC"/>
    <w:rsid w:val="00853821"/>
    <w:rsid w:val="00854759"/>
    <w:rsid w:val="008549CD"/>
    <w:rsid w:val="00855A82"/>
    <w:rsid w:val="00855B15"/>
    <w:rsid w:val="00856ED5"/>
    <w:rsid w:val="00860C06"/>
    <w:rsid w:val="008612BE"/>
    <w:rsid w:val="00861FEF"/>
    <w:rsid w:val="00862A67"/>
    <w:rsid w:val="00867CA3"/>
    <w:rsid w:val="00867F27"/>
    <w:rsid w:val="00871333"/>
    <w:rsid w:val="0087143F"/>
    <w:rsid w:val="00871878"/>
    <w:rsid w:val="00871DBB"/>
    <w:rsid w:val="00872CE5"/>
    <w:rsid w:val="00874BB5"/>
    <w:rsid w:val="008774DB"/>
    <w:rsid w:val="00877B79"/>
    <w:rsid w:val="00880BBB"/>
    <w:rsid w:val="00886F5E"/>
    <w:rsid w:val="00887DF9"/>
    <w:rsid w:val="008902EF"/>
    <w:rsid w:val="0089307E"/>
    <w:rsid w:val="00893A95"/>
    <w:rsid w:val="00895149"/>
    <w:rsid w:val="00895BF5"/>
    <w:rsid w:val="00895CA6"/>
    <w:rsid w:val="00895FA7"/>
    <w:rsid w:val="008964B2"/>
    <w:rsid w:val="00897370"/>
    <w:rsid w:val="008A0E40"/>
    <w:rsid w:val="008A1534"/>
    <w:rsid w:val="008A3AB7"/>
    <w:rsid w:val="008A43C1"/>
    <w:rsid w:val="008A4FD2"/>
    <w:rsid w:val="008A5864"/>
    <w:rsid w:val="008A5E9D"/>
    <w:rsid w:val="008A703F"/>
    <w:rsid w:val="008A721B"/>
    <w:rsid w:val="008A74A8"/>
    <w:rsid w:val="008A7F2B"/>
    <w:rsid w:val="008B0DD5"/>
    <w:rsid w:val="008B2D86"/>
    <w:rsid w:val="008B3186"/>
    <w:rsid w:val="008B3B6C"/>
    <w:rsid w:val="008B585D"/>
    <w:rsid w:val="008B69C5"/>
    <w:rsid w:val="008B6A6B"/>
    <w:rsid w:val="008C15C3"/>
    <w:rsid w:val="008C3FEA"/>
    <w:rsid w:val="008C4744"/>
    <w:rsid w:val="008C5530"/>
    <w:rsid w:val="008C7488"/>
    <w:rsid w:val="008C7D5A"/>
    <w:rsid w:val="008D063B"/>
    <w:rsid w:val="008D179E"/>
    <w:rsid w:val="008D2213"/>
    <w:rsid w:val="008D4302"/>
    <w:rsid w:val="008D4534"/>
    <w:rsid w:val="008D6FD6"/>
    <w:rsid w:val="008E1B5B"/>
    <w:rsid w:val="008E2C2A"/>
    <w:rsid w:val="008E4A26"/>
    <w:rsid w:val="008E4A91"/>
    <w:rsid w:val="008E514A"/>
    <w:rsid w:val="008E5A6C"/>
    <w:rsid w:val="008E6B50"/>
    <w:rsid w:val="008E7208"/>
    <w:rsid w:val="008E722B"/>
    <w:rsid w:val="008F1026"/>
    <w:rsid w:val="008F1782"/>
    <w:rsid w:val="008F1C1A"/>
    <w:rsid w:val="008F20E4"/>
    <w:rsid w:val="008F26DF"/>
    <w:rsid w:val="008F2F53"/>
    <w:rsid w:val="008F5E26"/>
    <w:rsid w:val="008F6D32"/>
    <w:rsid w:val="008F7ACC"/>
    <w:rsid w:val="0090013C"/>
    <w:rsid w:val="00901883"/>
    <w:rsid w:val="00902D97"/>
    <w:rsid w:val="00903424"/>
    <w:rsid w:val="009038E3"/>
    <w:rsid w:val="00906264"/>
    <w:rsid w:val="00906F99"/>
    <w:rsid w:val="00906F9C"/>
    <w:rsid w:val="009114F7"/>
    <w:rsid w:val="009115CB"/>
    <w:rsid w:val="00912AD5"/>
    <w:rsid w:val="0091574C"/>
    <w:rsid w:val="00915813"/>
    <w:rsid w:val="00915996"/>
    <w:rsid w:val="009174FE"/>
    <w:rsid w:val="00922875"/>
    <w:rsid w:val="00922F1F"/>
    <w:rsid w:val="009237D8"/>
    <w:rsid w:val="009246E1"/>
    <w:rsid w:val="00925653"/>
    <w:rsid w:val="0092736B"/>
    <w:rsid w:val="00930E2F"/>
    <w:rsid w:val="0093111D"/>
    <w:rsid w:val="0093189F"/>
    <w:rsid w:val="00932116"/>
    <w:rsid w:val="00932A3D"/>
    <w:rsid w:val="00932FDB"/>
    <w:rsid w:val="0093613A"/>
    <w:rsid w:val="0093641F"/>
    <w:rsid w:val="00937044"/>
    <w:rsid w:val="009370B5"/>
    <w:rsid w:val="00940B57"/>
    <w:rsid w:val="009412CA"/>
    <w:rsid w:val="0094131D"/>
    <w:rsid w:val="0094181B"/>
    <w:rsid w:val="00941B50"/>
    <w:rsid w:val="00944FFD"/>
    <w:rsid w:val="009514DA"/>
    <w:rsid w:val="009518F3"/>
    <w:rsid w:val="00952084"/>
    <w:rsid w:val="00953660"/>
    <w:rsid w:val="00953A62"/>
    <w:rsid w:val="009564BD"/>
    <w:rsid w:val="009565B0"/>
    <w:rsid w:val="00957022"/>
    <w:rsid w:val="00962064"/>
    <w:rsid w:val="009645E6"/>
    <w:rsid w:val="00965E46"/>
    <w:rsid w:val="009662A0"/>
    <w:rsid w:val="00971194"/>
    <w:rsid w:val="00973054"/>
    <w:rsid w:val="00973299"/>
    <w:rsid w:val="00973A0C"/>
    <w:rsid w:val="00974272"/>
    <w:rsid w:val="009766D3"/>
    <w:rsid w:val="009770CF"/>
    <w:rsid w:val="009773FE"/>
    <w:rsid w:val="00977A6F"/>
    <w:rsid w:val="00980323"/>
    <w:rsid w:val="00980A2D"/>
    <w:rsid w:val="00981032"/>
    <w:rsid w:val="00985E32"/>
    <w:rsid w:val="0098727C"/>
    <w:rsid w:val="009909B0"/>
    <w:rsid w:val="009925B8"/>
    <w:rsid w:val="00995FEF"/>
    <w:rsid w:val="009961A3"/>
    <w:rsid w:val="009A23E6"/>
    <w:rsid w:val="009A30D4"/>
    <w:rsid w:val="009A4273"/>
    <w:rsid w:val="009A5DBF"/>
    <w:rsid w:val="009A78A7"/>
    <w:rsid w:val="009B0303"/>
    <w:rsid w:val="009B0A69"/>
    <w:rsid w:val="009B0C56"/>
    <w:rsid w:val="009B572F"/>
    <w:rsid w:val="009C08CA"/>
    <w:rsid w:val="009C10DF"/>
    <w:rsid w:val="009C2047"/>
    <w:rsid w:val="009C2B2C"/>
    <w:rsid w:val="009C2CDF"/>
    <w:rsid w:val="009C2DA0"/>
    <w:rsid w:val="009C38DF"/>
    <w:rsid w:val="009C58E1"/>
    <w:rsid w:val="009C5E49"/>
    <w:rsid w:val="009C6E73"/>
    <w:rsid w:val="009D017D"/>
    <w:rsid w:val="009D0F0D"/>
    <w:rsid w:val="009D1288"/>
    <w:rsid w:val="009D229F"/>
    <w:rsid w:val="009D2C46"/>
    <w:rsid w:val="009D2DCF"/>
    <w:rsid w:val="009D3433"/>
    <w:rsid w:val="009D4D6F"/>
    <w:rsid w:val="009D539B"/>
    <w:rsid w:val="009D57DE"/>
    <w:rsid w:val="009D582C"/>
    <w:rsid w:val="009E0760"/>
    <w:rsid w:val="009E26E5"/>
    <w:rsid w:val="009E47B6"/>
    <w:rsid w:val="009E5C2A"/>
    <w:rsid w:val="009E5E01"/>
    <w:rsid w:val="009E7CC0"/>
    <w:rsid w:val="009F08B8"/>
    <w:rsid w:val="009F0A87"/>
    <w:rsid w:val="009F2508"/>
    <w:rsid w:val="009F28AC"/>
    <w:rsid w:val="009F375C"/>
    <w:rsid w:val="009F3D6B"/>
    <w:rsid w:val="009F4DE9"/>
    <w:rsid w:val="009F67A5"/>
    <w:rsid w:val="009F7704"/>
    <w:rsid w:val="00A01BC3"/>
    <w:rsid w:val="00A05605"/>
    <w:rsid w:val="00A1245C"/>
    <w:rsid w:val="00A12C4A"/>
    <w:rsid w:val="00A15D47"/>
    <w:rsid w:val="00A17678"/>
    <w:rsid w:val="00A17CC7"/>
    <w:rsid w:val="00A22D3F"/>
    <w:rsid w:val="00A2507C"/>
    <w:rsid w:val="00A25585"/>
    <w:rsid w:val="00A27F67"/>
    <w:rsid w:val="00A302F6"/>
    <w:rsid w:val="00A30C67"/>
    <w:rsid w:val="00A311E3"/>
    <w:rsid w:val="00A334A2"/>
    <w:rsid w:val="00A34130"/>
    <w:rsid w:val="00A368D4"/>
    <w:rsid w:val="00A37713"/>
    <w:rsid w:val="00A37DB4"/>
    <w:rsid w:val="00A409A7"/>
    <w:rsid w:val="00A424AB"/>
    <w:rsid w:val="00A42CD3"/>
    <w:rsid w:val="00A42F5F"/>
    <w:rsid w:val="00A44331"/>
    <w:rsid w:val="00A44B19"/>
    <w:rsid w:val="00A45AE2"/>
    <w:rsid w:val="00A46076"/>
    <w:rsid w:val="00A50549"/>
    <w:rsid w:val="00A50D35"/>
    <w:rsid w:val="00A51228"/>
    <w:rsid w:val="00A53D4C"/>
    <w:rsid w:val="00A54736"/>
    <w:rsid w:val="00A62A38"/>
    <w:rsid w:val="00A642AF"/>
    <w:rsid w:val="00A6486C"/>
    <w:rsid w:val="00A65DF4"/>
    <w:rsid w:val="00A664E1"/>
    <w:rsid w:val="00A6683A"/>
    <w:rsid w:val="00A6695B"/>
    <w:rsid w:val="00A66B80"/>
    <w:rsid w:val="00A67068"/>
    <w:rsid w:val="00A670A9"/>
    <w:rsid w:val="00A67B76"/>
    <w:rsid w:val="00A67EC1"/>
    <w:rsid w:val="00A7225B"/>
    <w:rsid w:val="00A724D2"/>
    <w:rsid w:val="00A73C8F"/>
    <w:rsid w:val="00A74D15"/>
    <w:rsid w:val="00A76B0C"/>
    <w:rsid w:val="00A76C92"/>
    <w:rsid w:val="00A77AB1"/>
    <w:rsid w:val="00A80AE6"/>
    <w:rsid w:val="00A84DFE"/>
    <w:rsid w:val="00A8642C"/>
    <w:rsid w:val="00A86F34"/>
    <w:rsid w:val="00A8750E"/>
    <w:rsid w:val="00A87B9C"/>
    <w:rsid w:val="00A91A27"/>
    <w:rsid w:val="00A928A0"/>
    <w:rsid w:val="00A93874"/>
    <w:rsid w:val="00A93C41"/>
    <w:rsid w:val="00A946FB"/>
    <w:rsid w:val="00A94FC7"/>
    <w:rsid w:val="00A97B1E"/>
    <w:rsid w:val="00AA04CB"/>
    <w:rsid w:val="00AA18B0"/>
    <w:rsid w:val="00AA34EE"/>
    <w:rsid w:val="00AA4A7D"/>
    <w:rsid w:val="00AA51B3"/>
    <w:rsid w:val="00AA5BD7"/>
    <w:rsid w:val="00AA6C48"/>
    <w:rsid w:val="00AA6D1B"/>
    <w:rsid w:val="00AA6F28"/>
    <w:rsid w:val="00AA78BB"/>
    <w:rsid w:val="00AA7EEE"/>
    <w:rsid w:val="00AB0BBB"/>
    <w:rsid w:val="00AB10DF"/>
    <w:rsid w:val="00AB56EF"/>
    <w:rsid w:val="00AB73A1"/>
    <w:rsid w:val="00AB7A09"/>
    <w:rsid w:val="00AB7B88"/>
    <w:rsid w:val="00AC169D"/>
    <w:rsid w:val="00AC3093"/>
    <w:rsid w:val="00AC45DF"/>
    <w:rsid w:val="00AC48BC"/>
    <w:rsid w:val="00AC600C"/>
    <w:rsid w:val="00AC751D"/>
    <w:rsid w:val="00AC7EB2"/>
    <w:rsid w:val="00AC7F05"/>
    <w:rsid w:val="00AD14AB"/>
    <w:rsid w:val="00AD3466"/>
    <w:rsid w:val="00AD3A54"/>
    <w:rsid w:val="00AD4439"/>
    <w:rsid w:val="00AD4EF7"/>
    <w:rsid w:val="00AD5184"/>
    <w:rsid w:val="00AD5D5E"/>
    <w:rsid w:val="00AD735B"/>
    <w:rsid w:val="00AE1445"/>
    <w:rsid w:val="00AE1B7A"/>
    <w:rsid w:val="00AE1C28"/>
    <w:rsid w:val="00AE3988"/>
    <w:rsid w:val="00AE5E63"/>
    <w:rsid w:val="00AE705B"/>
    <w:rsid w:val="00AE7439"/>
    <w:rsid w:val="00AE7BE6"/>
    <w:rsid w:val="00AF088B"/>
    <w:rsid w:val="00AF0B97"/>
    <w:rsid w:val="00AF1964"/>
    <w:rsid w:val="00AF2E32"/>
    <w:rsid w:val="00AF38FB"/>
    <w:rsid w:val="00AF4B58"/>
    <w:rsid w:val="00AF7602"/>
    <w:rsid w:val="00B00A8F"/>
    <w:rsid w:val="00B014B9"/>
    <w:rsid w:val="00B021D8"/>
    <w:rsid w:val="00B037C4"/>
    <w:rsid w:val="00B05E11"/>
    <w:rsid w:val="00B060EC"/>
    <w:rsid w:val="00B0611B"/>
    <w:rsid w:val="00B068B6"/>
    <w:rsid w:val="00B1139A"/>
    <w:rsid w:val="00B11A9F"/>
    <w:rsid w:val="00B11CEC"/>
    <w:rsid w:val="00B131EC"/>
    <w:rsid w:val="00B14159"/>
    <w:rsid w:val="00B150F1"/>
    <w:rsid w:val="00B163CA"/>
    <w:rsid w:val="00B175A9"/>
    <w:rsid w:val="00B1778D"/>
    <w:rsid w:val="00B1783A"/>
    <w:rsid w:val="00B22CC8"/>
    <w:rsid w:val="00B244F4"/>
    <w:rsid w:val="00B2593F"/>
    <w:rsid w:val="00B25B8E"/>
    <w:rsid w:val="00B26B02"/>
    <w:rsid w:val="00B30602"/>
    <w:rsid w:val="00B30BD7"/>
    <w:rsid w:val="00B30EC1"/>
    <w:rsid w:val="00B312DF"/>
    <w:rsid w:val="00B3167B"/>
    <w:rsid w:val="00B316C0"/>
    <w:rsid w:val="00B326C3"/>
    <w:rsid w:val="00B345B3"/>
    <w:rsid w:val="00B36079"/>
    <w:rsid w:val="00B37225"/>
    <w:rsid w:val="00B37E09"/>
    <w:rsid w:val="00B401B9"/>
    <w:rsid w:val="00B4049D"/>
    <w:rsid w:val="00B409FA"/>
    <w:rsid w:val="00B42542"/>
    <w:rsid w:val="00B42E89"/>
    <w:rsid w:val="00B43729"/>
    <w:rsid w:val="00B46448"/>
    <w:rsid w:val="00B51E96"/>
    <w:rsid w:val="00B52173"/>
    <w:rsid w:val="00B527CF"/>
    <w:rsid w:val="00B52864"/>
    <w:rsid w:val="00B54AB0"/>
    <w:rsid w:val="00B55471"/>
    <w:rsid w:val="00B56FC7"/>
    <w:rsid w:val="00B57C36"/>
    <w:rsid w:val="00B61334"/>
    <w:rsid w:val="00B62788"/>
    <w:rsid w:val="00B64058"/>
    <w:rsid w:val="00B65B99"/>
    <w:rsid w:val="00B66721"/>
    <w:rsid w:val="00B72448"/>
    <w:rsid w:val="00B724F6"/>
    <w:rsid w:val="00B72F34"/>
    <w:rsid w:val="00B73602"/>
    <w:rsid w:val="00B74E08"/>
    <w:rsid w:val="00B76CB7"/>
    <w:rsid w:val="00B776C6"/>
    <w:rsid w:val="00B80527"/>
    <w:rsid w:val="00B80B11"/>
    <w:rsid w:val="00B81B68"/>
    <w:rsid w:val="00B82259"/>
    <w:rsid w:val="00B82BB9"/>
    <w:rsid w:val="00B82C08"/>
    <w:rsid w:val="00B832EB"/>
    <w:rsid w:val="00B879D6"/>
    <w:rsid w:val="00B90DC8"/>
    <w:rsid w:val="00B94438"/>
    <w:rsid w:val="00B94FF8"/>
    <w:rsid w:val="00B951B8"/>
    <w:rsid w:val="00B953A5"/>
    <w:rsid w:val="00BA038A"/>
    <w:rsid w:val="00BA2D2E"/>
    <w:rsid w:val="00BA3B8C"/>
    <w:rsid w:val="00BA3E42"/>
    <w:rsid w:val="00BA46B1"/>
    <w:rsid w:val="00BA7370"/>
    <w:rsid w:val="00BB067D"/>
    <w:rsid w:val="00BB0CC7"/>
    <w:rsid w:val="00BB1F5D"/>
    <w:rsid w:val="00BB292D"/>
    <w:rsid w:val="00BB4000"/>
    <w:rsid w:val="00BB4B82"/>
    <w:rsid w:val="00BB4D01"/>
    <w:rsid w:val="00BB7AB1"/>
    <w:rsid w:val="00BC2193"/>
    <w:rsid w:val="00BC22A6"/>
    <w:rsid w:val="00BC25B8"/>
    <w:rsid w:val="00BC42B7"/>
    <w:rsid w:val="00BC5373"/>
    <w:rsid w:val="00BD10D1"/>
    <w:rsid w:val="00BD13BD"/>
    <w:rsid w:val="00BD1DFB"/>
    <w:rsid w:val="00BD46A5"/>
    <w:rsid w:val="00BE0556"/>
    <w:rsid w:val="00BE0AD9"/>
    <w:rsid w:val="00BE0E10"/>
    <w:rsid w:val="00BE1F56"/>
    <w:rsid w:val="00BE493A"/>
    <w:rsid w:val="00BE6EAE"/>
    <w:rsid w:val="00BE7895"/>
    <w:rsid w:val="00BE7937"/>
    <w:rsid w:val="00BE7B68"/>
    <w:rsid w:val="00BF3786"/>
    <w:rsid w:val="00BF3E0D"/>
    <w:rsid w:val="00C007AE"/>
    <w:rsid w:val="00C01C30"/>
    <w:rsid w:val="00C01E4B"/>
    <w:rsid w:val="00C031D4"/>
    <w:rsid w:val="00C0320E"/>
    <w:rsid w:val="00C0633B"/>
    <w:rsid w:val="00C07891"/>
    <w:rsid w:val="00C07A46"/>
    <w:rsid w:val="00C07C8B"/>
    <w:rsid w:val="00C07ED5"/>
    <w:rsid w:val="00C10B92"/>
    <w:rsid w:val="00C10FFE"/>
    <w:rsid w:val="00C138E4"/>
    <w:rsid w:val="00C1445F"/>
    <w:rsid w:val="00C14A8D"/>
    <w:rsid w:val="00C17385"/>
    <w:rsid w:val="00C17507"/>
    <w:rsid w:val="00C20A02"/>
    <w:rsid w:val="00C21F17"/>
    <w:rsid w:val="00C2312F"/>
    <w:rsid w:val="00C2339E"/>
    <w:rsid w:val="00C236B5"/>
    <w:rsid w:val="00C23C1D"/>
    <w:rsid w:val="00C24AC9"/>
    <w:rsid w:val="00C25E56"/>
    <w:rsid w:val="00C26BAF"/>
    <w:rsid w:val="00C273DE"/>
    <w:rsid w:val="00C276AB"/>
    <w:rsid w:val="00C30390"/>
    <w:rsid w:val="00C3134F"/>
    <w:rsid w:val="00C31798"/>
    <w:rsid w:val="00C31844"/>
    <w:rsid w:val="00C31D32"/>
    <w:rsid w:val="00C429E3"/>
    <w:rsid w:val="00C43420"/>
    <w:rsid w:val="00C46162"/>
    <w:rsid w:val="00C47164"/>
    <w:rsid w:val="00C47BF9"/>
    <w:rsid w:val="00C508E0"/>
    <w:rsid w:val="00C50E5B"/>
    <w:rsid w:val="00C52DA7"/>
    <w:rsid w:val="00C557D5"/>
    <w:rsid w:val="00C55F1F"/>
    <w:rsid w:val="00C563AB"/>
    <w:rsid w:val="00C563AC"/>
    <w:rsid w:val="00C607B1"/>
    <w:rsid w:val="00C60B05"/>
    <w:rsid w:val="00C62D33"/>
    <w:rsid w:val="00C63852"/>
    <w:rsid w:val="00C650A1"/>
    <w:rsid w:val="00C670EE"/>
    <w:rsid w:val="00C712AA"/>
    <w:rsid w:val="00C713F5"/>
    <w:rsid w:val="00C71582"/>
    <w:rsid w:val="00C71716"/>
    <w:rsid w:val="00C724FD"/>
    <w:rsid w:val="00C74031"/>
    <w:rsid w:val="00C76858"/>
    <w:rsid w:val="00C81398"/>
    <w:rsid w:val="00C81855"/>
    <w:rsid w:val="00C820A4"/>
    <w:rsid w:val="00C82D3D"/>
    <w:rsid w:val="00C834B9"/>
    <w:rsid w:val="00C84800"/>
    <w:rsid w:val="00C876C6"/>
    <w:rsid w:val="00C901EA"/>
    <w:rsid w:val="00C907AE"/>
    <w:rsid w:val="00C915D8"/>
    <w:rsid w:val="00C91889"/>
    <w:rsid w:val="00C946BF"/>
    <w:rsid w:val="00C96931"/>
    <w:rsid w:val="00C96B11"/>
    <w:rsid w:val="00CA0C2D"/>
    <w:rsid w:val="00CA25DC"/>
    <w:rsid w:val="00CA269C"/>
    <w:rsid w:val="00CA372D"/>
    <w:rsid w:val="00CA3820"/>
    <w:rsid w:val="00CA4857"/>
    <w:rsid w:val="00CA4B8B"/>
    <w:rsid w:val="00CA4C41"/>
    <w:rsid w:val="00CA55EA"/>
    <w:rsid w:val="00CA6E1E"/>
    <w:rsid w:val="00CB07B8"/>
    <w:rsid w:val="00CB189E"/>
    <w:rsid w:val="00CB4A80"/>
    <w:rsid w:val="00CB6943"/>
    <w:rsid w:val="00CB6A0B"/>
    <w:rsid w:val="00CB73DA"/>
    <w:rsid w:val="00CC2152"/>
    <w:rsid w:val="00CC22AD"/>
    <w:rsid w:val="00CC3706"/>
    <w:rsid w:val="00CC47BA"/>
    <w:rsid w:val="00CC6BB9"/>
    <w:rsid w:val="00CD19A3"/>
    <w:rsid w:val="00CD2431"/>
    <w:rsid w:val="00CD6046"/>
    <w:rsid w:val="00CD66DB"/>
    <w:rsid w:val="00CD6995"/>
    <w:rsid w:val="00CE228A"/>
    <w:rsid w:val="00CE3F71"/>
    <w:rsid w:val="00CE5BBD"/>
    <w:rsid w:val="00CF3887"/>
    <w:rsid w:val="00CF3D9F"/>
    <w:rsid w:val="00CF5971"/>
    <w:rsid w:val="00D003ED"/>
    <w:rsid w:val="00D00FEB"/>
    <w:rsid w:val="00D01CDF"/>
    <w:rsid w:val="00D03B6A"/>
    <w:rsid w:val="00D03FEC"/>
    <w:rsid w:val="00D048EE"/>
    <w:rsid w:val="00D0568E"/>
    <w:rsid w:val="00D10ECC"/>
    <w:rsid w:val="00D147CA"/>
    <w:rsid w:val="00D215FD"/>
    <w:rsid w:val="00D22657"/>
    <w:rsid w:val="00D23F38"/>
    <w:rsid w:val="00D245C0"/>
    <w:rsid w:val="00D24B25"/>
    <w:rsid w:val="00D25FE4"/>
    <w:rsid w:val="00D27A64"/>
    <w:rsid w:val="00D30CF1"/>
    <w:rsid w:val="00D30EDA"/>
    <w:rsid w:val="00D3443B"/>
    <w:rsid w:val="00D3626D"/>
    <w:rsid w:val="00D362B0"/>
    <w:rsid w:val="00D371CE"/>
    <w:rsid w:val="00D373EE"/>
    <w:rsid w:val="00D379FF"/>
    <w:rsid w:val="00D41B25"/>
    <w:rsid w:val="00D42988"/>
    <w:rsid w:val="00D429B8"/>
    <w:rsid w:val="00D438E4"/>
    <w:rsid w:val="00D45998"/>
    <w:rsid w:val="00D474BB"/>
    <w:rsid w:val="00D479A8"/>
    <w:rsid w:val="00D479F9"/>
    <w:rsid w:val="00D5041D"/>
    <w:rsid w:val="00D5130D"/>
    <w:rsid w:val="00D52185"/>
    <w:rsid w:val="00D525F1"/>
    <w:rsid w:val="00D55703"/>
    <w:rsid w:val="00D6103E"/>
    <w:rsid w:val="00D62D23"/>
    <w:rsid w:val="00D6370B"/>
    <w:rsid w:val="00D63751"/>
    <w:rsid w:val="00D66579"/>
    <w:rsid w:val="00D70C42"/>
    <w:rsid w:val="00D70CAE"/>
    <w:rsid w:val="00D71124"/>
    <w:rsid w:val="00D71C8A"/>
    <w:rsid w:val="00D72405"/>
    <w:rsid w:val="00D726A5"/>
    <w:rsid w:val="00D743E5"/>
    <w:rsid w:val="00D7471E"/>
    <w:rsid w:val="00D747B5"/>
    <w:rsid w:val="00D75A28"/>
    <w:rsid w:val="00D75F2A"/>
    <w:rsid w:val="00D80D8B"/>
    <w:rsid w:val="00D82607"/>
    <w:rsid w:val="00D8336C"/>
    <w:rsid w:val="00D83C8A"/>
    <w:rsid w:val="00D862AD"/>
    <w:rsid w:val="00D8790B"/>
    <w:rsid w:val="00D90F20"/>
    <w:rsid w:val="00D93E60"/>
    <w:rsid w:val="00D95FB2"/>
    <w:rsid w:val="00D96A4F"/>
    <w:rsid w:val="00D96BF3"/>
    <w:rsid w:val="00D97526"/>
    <w:rsid w:val="00DA0E77"/>
    <w:rsid w:val="00DA1425"/>
    <w:rsid w:val="00DA234A"/>
    <w:rsid w:val="00DA3555"/>
    <w:rsid w:val="00DA5904"/>
    <w:rsid w:val="00DA7E20"/>
    <w:rsid w:val="00DB2D56"/>
    <w:rsid w:val="00DB3745"/>
    <w:rsid w:val="00DB37D2"/>
    <w:rsid w:val="00DB3B54"/>
    <w:rsid w:val="00DB3CC4"/>
    <w:rsid w:val="00DB6856"/>
    <w:rsid w:val="00DC03D1"/>
    <w:rsid w:val="00DC0E92"/>
    <w:rsid w:val="00DC1866"/>
    <w:rsid w:val="00DC3905"/>
    <w:rsid w:val="00DC4A01"/>
    <w:rsid w:val="00DC6092"/>
    <w:rsid w:val="00DC68C4"/>
    <w:rsid w:val="00DC6A4A"/>
    <w:rsid w:val="00DD06AB"/>
    <w:rsid w:val="00DD3288"/>
    <w:rsid w:val="00DD3EE5"/>
    <w:rsid w:val="00DD6171"/>
    <w:rsid w:val="00DD69A8"/>
    <w:rsid w:val="00DE223B"/>
    <w:rsid w:val="00DE3513"/>
    <w:rsid w:val="00DE4B0E"/>
    <w:rsid w:val="00DE5BFC"/>
    <w:rsid w:val="00DE78D8"/>
    <w:rsid w:val="00DF0B7C"/>
    <w:rsid w:val="00DF0BB9"/>
    <w:rsid w:val="00DF4698"/>
    <w:rsid w:val="00DF4BF9"/>
    <w:rsid w:val="00DF55C4"/>
    <w:rsid w:val="00DF6784"/>
    <w:rsid w:val="00E001D6"/>
    <w:rsid w:val="00E01397"/>
    <w:rsid w:val="00E0173F"/>
    <w:rsid w:val="00E017B5"/>
    <w:rsid w:val="00E03018"/>
    <w:rsid w:val="00E03C2C"/>
    <w:rsid w:val="00E04A35"/>
    <w:rsid w:val="00E07FAB"/>
    <w:rsid w:val="00E10836"/>
    <w:rsid w:val="00E115FD"/>
    <w:rsid w:val="00E118A1"/>
    <w:rsid w:val="00E11DB4"/>
    <w:rsid w:val="00E13685"/>
    <w:rsid w:val="00E1655E"/>
    <w:rsid w:val="00E17A7C"/>
    <w:rsid w:val="00E209A8"/>
    <w:rsid w:val="00E20BD6"/>
    <w:rsid w:val="00E2151F"/>
    <w:rsid w:val="00E2410A"/>
    <w:rsid w:val="00E26B8D"/>
    <w:rsid w:val="00E27886"/>
    <w:rsid w:val="00E30730"/>
    <w:rsid w:val="00E30959"/>
    <w:rsid w:val="00E310F0"/>
    <w:rsid w:val="00E311A1"/>
    <w:rsid w:val="00E3283F"/>
    <w:rsid w:val="00E346CD"/>
    <w:rsid w:val="00E35B79"/>
    <w:rsid w:val="00E36E80"/>
    <w:rsid w:val="00E40856"/>
    <w:rsid w:val="00E41FE6"/>
    <w:rsid w:val="00E42A68"/>
    <w:rsid w:val="00E44CCE"/>
    <w:rsid w:val="00E45B05"/>
    <w:rsid w:val="00E4661A"/>
    <w:rsid w:val="00E47177"/>
    <w:rsid w:val="00E501D3"/>
    <w:rsid w:val="00E508AF"/>
    <w:rsid w:val="00E50DEB"/>
    <w:rsid w:val="00E5117B"/>
    <w:rsid w:val="00E52E89"/>
    <w:rsid w:val="00E53804"/>
    <w:rsid w:val="00E55230"/>
    <w:rsid w:val="00E56275"/>
    <w:rsid w:val="00E565B6"/>
    <w:rsid w:val="00E567F3"/>
    <w:rsid w:val="00E6003C"/>
    <w:rsid w:val="00E60887"/>
    <w:rsid w:val="00E60EE2"/>
    <w:rsid w:val="00E637AA"/>
    <w:rsid w:val="00E63A41"/>
    <w:rsid w:val="00E63F66"/>
    <w:rsid w:val="00E66133"/>
    <w:rsid w:val="00E66E9F"/>
    <w:rsid w:val="00E70AA9"/>
    <w:rsid w:val="00E73228"/>
    <w:rsid w:val="00E76F39"/>
    <w:rsid w:val="00E77929"/>
    <w:rsid w:val="00E83370"/>
    <w:rsid w:val="00E85C10"/>
    <w:rsid w:val="00E867CA"/>
    <w:rsid w:val="00E87328"/>
    <w:rsid w:val="00E90DF1"/>
    <w:rsid w:val="00E91286"/>
    <w:rsid w:val="00E91F05"/>
    <w:rsid w:val="00E92DFC"/>
    <w:rsid w:val="00E94B41"/>
    <w:rsid w:val="00E95210"/>
    <w:rsid w:val="00E958FF"/>
    <w:rsid w:val="00E95C40"/>
    <w:rsid w:val="00E95CA3"/>
    <w:rsid w:val="00E9610F"/>
    <w:rsid w:val="00E975F4"/>
    <w:rsid w:val="00EA0A43"/>
    <w:rsid w:val="00EA3995"/>
    <w:rsid w:val="00EA4048"/>
    <w:rsid w:val="00EA4A46"/>
    <w:rsid w:val="00EA5B28"/>
    <w:rsid w:val="00EA7F69"/>
    <w:rsid w:val="00EB0782"/>
    <w:rsid w:val="00EB0E34"/>
    <w:rsid w:val="00EB12EB"/>
    <w:rsid w:val="00EB1A01"/>
    <w:rsid w:val="00EB1D24"/>
    <w:rsid w:val="00EB1F95"/>
    <w:rsid w:val="00EB22E6"/>
    <w:rsid w:val="00EB2BE6"/>
    <w:rsid w:val="00EB6625"/>
    <w:rsid w:val="00EB7B47"/>
    <w:rsid w:val="00EC0855"/>
    <w:rsid w:val="00EC0C6C"/>
    <w:rsid w:val="00EC17D5"/>
    <w:rsid w:val="00EC199C"/>
    <w:rsid w:val="00EC1EAB"/>
    <w:rsid w:val="00EC2511"/>
    <w:rsid w:val="00EC424D"/>
    <w:rsid w:val="00EC7551"/>
    <w:rsid w:val="00ED04A6"/>
    <w:rsid w:val="00ED5995"/>
    <w:rsid w:val="00ED5ACD"/>
    <w:rsid w:val="00ED5EDB"/>
    <w:rsid w:val="00ED6393"/>
    <w:rsid w:val="00ED706D"/>
    <w:rsid w:val="00ED73A7"/>
    <w:rsid w:val="00ED7F14"/>
    <w:rsid w:val="00EE2396"/>
    <w:rsid w:val="00EE4114"/>
    <w:rsid w:val="00EE554A"/>
    <w:rsid w:val="00EE5B79"/>
    <w:rsid w:val="00EE63B3"/>
    <w:rsid w:val="00EE65C2"/>
    <w:rsid w:val="00EE79A7"/>
    <w:rsid w:val="00EE7A05"/>
    <w:rsid w:val="00EF0E38"/>
    <w:rsid w:val="00EF2430"/>
    <w:rsid w:val="00EF26BF"/>
    <w:rsid w:val="00EF2D57"/>
    <w:rsid w:val="00EF32C4"/>
    <w:rsid w:val="00EF4697"/>
    <w:rsid w:val="00EF4D1D"/>
    <w:rsid w:val="00EF5225"/>
    <w:rsid w:val="00EF6948"/>
    <w:rsid w:val="00F00238"/>
    <w:rsid w:val="00F0024C"/>
    <w:rsid w:val="00F00BEE"/>
    <w:rsid w:val="00F00D11"/>
    <w:rsid w:val="00F018F2"/>
    <w:rsid w:val="00F01A80"/>
    <w:rsid w:val="00F0274A"/>
    <w:rsid w:val="00F03706"/>
    <w:rsid w:val="00F05CD1"/>
    <w:rsid w:val="00F05F60"/>
    <w:rsid w:val="00F065D4"/>
    <w:rsid w:val="00F102AF"/>
    <w:rsid w:val="00F11C1B"/>
    <w:rsid w:val="00F11E8A"/>
    <w:rsid w:val="00F12B9C"/>
    <w:rsid w:val="00F12ECD"/>
    <w:rsid w:val="00F14642"/>
    <w:rsid w:val="00F14FA2"/>
    <w:rsid w:val="00F16CEB"/>
    <w:rsid w:val="00F16F5E"/>
    <w:rsid w:val="00F17102"/>
    <w:rsid w:val="00F17153"/>
    <w:rsid w:val="00F20333"/>
    <w:rsid w:val="00F2038E"/>
    <w:rsid w:val="00F20770"/>
    <w:rsid w:val="00F213EB"/>
    <w:rsid w:val="00F2258B"/>
    <w:rsid w:val="00F24D67"/>
    <w:rsid w:val="00F25384"/>
    <w:rsid w:val="00F25D71"/>
    <w:rsid w:val="00F26292"/>
    <w:rsid w:val="00F33439"/>
    <w:rsid w:val="00F3432C"/>
    <w:rsid w:val="00F3456C"/>
    <w:rsid w:val="00F34B87"/>
    <w:rsid w:val="00F3670C"/>
    <w:rsid w:val="00F36BF3"/>
    <w:rsid w:val="00F379A3"/>
    <w:rsid w:val="00F4102E"/>
    <w:rsid w:val="00F42C2D"/>
    <w:rsid w:val="00F46ED9"/>
    <w:rsid w:val="00F524B5"/>
    <w:rsid w:val="00F53D3C"/>
    <w:rsid w:val="00F54C83"/>
    <w:rsid w:val="00F54CE9"/>
    <w:rsid w:val="00F6041C"/>
    <w:rsid w:val="00F6072A"/>
    <w:rsid w:val="00F611D1"/>
    <w:rsid w:val="00F61BC5"/>
    <w:rsid w:val="00F62AB7"/>
    <w:rsid w:val="00F62EAE"/>
    <w:rsid w:val="00F636C7"/>
    <w:rsid w:val="00F67478"/>
    <w:rsid w:val="00F700BC"/>
    <w:rsid w:val="00F71D5F"/>
    <w:rsid w:val="00F745D4"/>
    <w:rsid w:val="00F74B19"/>
    <w:rsid w:val="00F7617F"/>
    <w:rsid w:val="00F762ED"/>
    <w:rsid w:val="00F7659A"/>
    <w:rsid w:val="00F767A0"/>
    <w:rsid w:val="00F8312B"/>
    <w:rsid w:val="00F84763"/>
    <w:rsid w:val="00F84D45"/>
    <w:rsid w:val="00F87155"/>
    <w:rsid w:val="00F87548"/>
    <w:rsid w:val="00F91BB5"/>
    <w:rsid w:val="00F93782"/>
    <w:rsid w:val="00F95081"/>
    <w:rsid w:val="00F96683"/>
    <w:rsid w:val="00F978E1"/>
    <w:rsid w:val="00FA027F"/>
    <w:rsid w:val="00FA0313"/>
    <w:rsid w:val="00FA0E64"/>
    <w:rsid w:val="00FA3FAD"/>
    <w:rsid w:val="00FA465F"/>
    <w:rsid w:val="00FA4CC6"/>
    <w:rsid w:val="00FA5D44"/>
    <w:rsid w:val="00FA68C1"/>
    <w:rsid w:val="00FA6B61"/>
    <w:rsid w:val="00FA78CD"/>
    <w:rsid w:val="00FB0709"/>
    <w:rsid w:val="00FB0AFC"/>
    <w:rsid w:val="00FB16F5"/>
    <w:rsid w:val="00FB430A"/>
    <w:rsid w:val="00FB4477"/>
    <w:rsid w:val="00FB684D"/>
    <w:rsid w:val="00FB6884"/>
    <w:rsid w:val="00FB6D8C"/>
    <w:rsid w:val="00FB6E04"/>
    <w:rsid w:val="00FB75C6"/>
    <w:rsid w:val="00FB7A1A"/>
    <w:rsid w:val="00FC0469"/>
    <w:rsid w:val="00FC0AF7"/>
    <w:rsid w:val="00FC1C15"/>
    <w:rsid w:val="00FC1C7A"/>
    <w:rsid w:val="00FC2778"/>
    <w:rsid w:val="00FC38D2"/>
    <w:rsid w:val="00FC3BAB"/>
    <w:rsid w:val="00FC4EE0"/>
    <w:rsid w:val="00FC507C"/>
    <w:rsid w:val="00FC6C13"/>
    <w:rsid w:val="00FD0581"/>
    <w:rsid w:val="00FD16C8"/>
    <w:rsid w:val="00FD2324"/>
    <w:rsid w:val="00FD27FA"/>
    <w:rsid w:val="00FD4B21"/>
    <w:rsid w:val="00FD52FF"/>
    <w:rsid w:val="00FD585F"/>
    <w:rsid w:val="00FD59DC"/>
    <w:rsid w:val="00FD5E26"/>
    <w:rsid w:val="00FD6EF7"/>
    <w:rsid w:val="00FD7BE9"/>
    <w:rsid w:val="00FD7DA4"/>
    <w:rsid w:val="00FE14D4"/>
    <w:rsid w:val="00FE1E39"/>
    <w:rsid w:val="00FE3144"/>
    <w:rsid w:val="00FE372C"/>
    <w:rsid w:val="00FE39C5"/>
    <w:rsid w:val="00FE3BE5"/>
    <w:rsid w:val="00FE4AEF"/>
    <w:rsid w:val="00FE7DE8"/>
    <w:rsid w:val="00FF0FF3"/>
    <w:rsid w:val="00FF1A81"/>
    <w:rsid w:val="00FF1E58"/>
    <w:rsid w:val="00FF3A85"/>
    <w:rsid w:val="00FF5767"/>
    <w:rsid w:val="00FF6CBE"/>
    <w:rsid w:val="00FF737D"/>
    <w:rsid w:val="02FF0339"/>
    <w:rsid w:val="035613A0"/>
    <w:rsid w:val="03D16534"/>
    <w:rsid w:val="03FB7C12"/>
    <w:rsid w:val="05091185"/>
    <w:rsid w:val="05D82DD5"/>
    <w:rsid w:val="05F578E3"/>
    <w:rsid w:val="06373DD3"/>
    <w:rsid w:val="074C102C"/>
    <w:rsid w:val="08404B25"/>
    <w:rsid w:val="084112F3"/>
    <w:rsid w:val="084A1381"/>
    <w:rsid w:val="08507B58"/>
    <w:rsid w:val="098C1D6C"/>
    <w:rsid w:val="09C04DAF"/>
    <w:rsid w:val="0A55536B"/>
    <w:rsid w:val="0AD70768"/>
    <w:rsid w:val="0B4E6E04"/>
    <w:rsid w:val="0BA844D5"/>
    <w:rsid w:val="0D03486A"/>
    <w:rsid w:val="0D777449"/>
    <w:rsid w:val="0DB9714D"/>
    <w:rsid w:val="0E64734D"/>
    <w:rsid w:val="0FE02FBD"/>
    <w:rsid w:val="1040268B"/>
    <w:rsid w:val="104B1E68"/>
    <w:rsid w:val="10E53BEE"/>
    <w:rsid w:val="10F7427C"/>
    <w:rsid w:val="112149AD"/>
    <w:rsid w:val="114620DA"/>
    <w:rsid w:val="117A70E3"/>
    <w:rsid w:val="11830AA2"/>
    <w:rsid w:val="12155A3D"/>
    <w:rsid w:val="122B7C0A"/>
    <w:rsid w:val="12EB6551"/>
    <w:rsid w:val="1443379E"/>
    <w:rsid w:val="145E4C9D"/>
    <w:rsid w:val="14813E69"/>
    <w:rsid w:val="15AF5A9E"/>
    <w:rsid w:val="15D96645"/>
    <w:rsid w:val="16CB7E6F"/>
    <w:rsid w:val="174550FF"/>
    <w:rsid w:val="18366B18"/>
    <w:rsid w:val="18366CB0"/>
    <w:rsid w:val="1850666C"/>
    <w:rsid w:val="19222257"/>
    <w:rsid w:val="19357C2B"/>
    <w:rsid w:val="1A431E3F"/>
    <w:rsid w:val="1A471298"/>
    <w:rsid w:val="1C8A029B"/>
    <w:rsid w:val="1CE36622"/>
    <w:rsid w:val="1CFA0CB2"/>
    <w:rsid w:val="1F2A5209"/>
    <w:rsid w:val="1FA45254"/>
    <w:rsid w:val="20045326"/>
    <w:rsid w:val="209233D0"/>
    <w:rsid w:val="214219A8"/>
    <w:rsid w:val="21C74A06"/>
    <w:rsid w:val="22130879"/>
    <w:rsid w:val="222B5140"/>
    <w:rsid w:val="23FE57A4"/>
    <w:rsid w:val="24D01D1D"/>
    <w:rsid w:val="252423FD"/>
    <w:rsid w:val="25892475"/>
    <w:rsid w:val="259007AE"/>
    <w:rsid w:val="25A618C3"/>
    <w:rsid w:val="267B1F2B"/>
    <w:rsid w:val="270D0281"/>
    <w:rsid w:val="27E0346D"/>
    <w:rsid w:val="28462425"/>
    <w:rsid w:val="28DB07C7"/>
    <w:rsid w:val="29FF35B3"/>
    <w:rsid w:val="2AC75799"/>
    <w:rsid w:val="2AD464BC"/>
    <w:rsid w:val="2B1C7FA5"/>
    <w:rsid w:val="2B4C593B"/>
    <w:rsid w:val="2CBF3A63"/>
    <w:rsid w:val="2CDD5726"/>
    <w:rsid w:val="2CF51021"/>
    <w:rsid w:val="2D181BBB"/>
    <w:rsid w:val="2E466DC4"/>
    <w:rsid w:val="2E697BAE"/>
    <w:rsid w:val="2EE57BD6"/>
    <w:rsid w:val="2F2F6AFE"/>
    <w:rsid w:val="340901A3"/>
    <w:rsid w:val="34DC5D93"/>
    <w:rsid w:val="35541390"/>
    <w:rsid w:val="372C68F3"/>
    <w:rsid w:val="38BF067D"/>
    <w:rsid w:val="3A1C6B7B"/>
    <w:rsid w:val="3A32652A"/>
    <w:rsid w:val="3BC9254A"/>
    <w:rsid w:val="3C6872CC"/>
    <w:rsid w:val="3C911594"/>
    <w:rsid w:val="3D8049D8"/>
    <w:rsid w:val="3DF43896"/>
    <w:rsid w:val="3E041C00"/>
    <w:rsid w:val="3E503AEE"/>
    <w:rsid w:val="3E645845"/>
    <w:rsid w:val="40076942"/>
    <w:rsid w:val="40C43401"/>
    <w:rsid w:val="40E94573"/>
    <w:rsid w:val="410F3CE7"/>
    <w:rsid w:val="429412A1"/>
    <w:rsid w:val="429E4A9C"/>
    <w:rsid w:val="42D743B5"/>
    <w:rsid w:val="4311714E"/>
    <w:rsid w:val="445A0F14"/>
    <w:rsid w:val="44953ECA"/>
    <w:rsid w:val="46306C7C"/>
    <w:rsid w:val="46912281"/>
    <w:rsid w:val="47060656"/>
    <w:rsid w:val="478814A2"/>
    <w:rsid w:val="4791371E"/>
    <w:rsid w:val="47D638B5"/>
    <w:rsid w:val="4837298E"/>
    <w:rsid w:val="48FF104A"/>
    <w:rsid w:val="49A80470"/>
    <w:rsid w:val="4AC64B65"/>
    <w:rsid w:val="4BFF2038"/>
    <w:rsid w:val="4C315837"/>
    <w:rsid w:val="4C8A7A64"/>
    <w:rsid w:val="4D243A7D"/>
    <w:rsid w:val="4DC3664D"/>
    <w:rsid w:val="4E3A7AD8"/>
    <w:rsid w:val="4E9075A7"/>
    <w:rsid w:val="4F24761C"/>
    <w:rsid w:val="4F4468A6"/>
    <w:rsid w:val="4F8C0CCD"/>
    <w:rsid w:val="50595886"/>
    <w:rsid w:val="50CC5EBF"/>
    <w:rsid w:val="51B208E8"/>
    <w:rsid w:val="51C96916"/>
    <w:rsid w:val="51F52576"/>
    <w:rsid w:val="52A97F3B"/>
    <w:rsid w:val="52F968F3"/>
    <w:rsid w:val="53482DD7"/>
    <w:rsid w:val="536B1FA8"/>
    <w:rsid w:val="53E64BC6"/>
    <w:rsid w:val="54244CEB"/>
    <w:rsid w:val="556C4B92"/>
    <w:rsid w:val="56F70177"/>
    <w:rsid w:val="573A3CB4"/>
    <w:rsid w:val="57E62EE1"/>
    <w:rsid w:val="58E84E67"/>
    <w:rsid w:val="5A122033"/>
    <w:rsid w:val="5B636535"/>
    <w:rsid w:val="5BC76F5A"/>
    <w:rsid w:val="5C8A6C4E"/>
    <w:rsid w:val="5CFB6459"/>
    <w:rsid w:val="5D4C240A"/>
    <w:rsid w:val="5E052063"/>
    <w:rsid w:val="5E17472C"/>
    <w:rsid w:val="5F225709"/>
    <w:rsid w:val="5FD57A24"/>
    <w:rsid w:val="5FF7B5D9"/>
    <w:rsid w:val="60757548"/>
    <w:rsid w:val="607944B5"/>
    <w:rsid w:val="60D846AD"/>
    <w:rsid w:val="61F73656"/>
    <w:rsid w:val="62F5610C"/>
    <w:rsid w:val="634467E7"/>
    <w:rsid w:val="634E6BBF"/>
    <w:rsid w:val="64F0650E"/>
    <w:rsid w:val="66907EDC"/>
    <w:rsid w:val="67346AB0"/>
    <w:rsid w:val="679970BF"/>
    <w:rsid w:val="68005E6A"/>
    <w:rsid w:val="685F62AC"/>
    <w:rsid w:val="695D62AE"/>
    <w:rsid w:val="69A1711E"/>
    <w:rsid w:val="69AE5D0F"/>
    <w:rsid w:val="6B1D294A"/>
    <w:rsid w:val="6B5226B7"/>
    <w:rsid w:val="6BB7F9AC"/>
    <w:rsid w:val="6BC45349"/>
    <w:rsid w:val="6C017BAB"/>
    <w:rsid w:val="6E863A6F"/>
    <w:rsid w:val="6EC47291"/>
    <w:rsid w:val="6ECE4074"/>
    <w:rsid w:val="6F173009"/>
    <w:rsid w:val="6F5F6FCA"/>
    <w:rsid w:val="6F7C4BF8"/>
    <w:rsid w:val="6FC22F98"/>
    <w:rsid w:val="6FCA0EB2"/>
    <w:rsid w:val="6FE63364"/>
    <w:rsid w:val="6FF47B24"/>
    <w:rsid w:val="701F4D94"/>
    <w:rsid w:val="711414EB"/>
    <w:rsid w:val="718A5028"/>
    <w:rsid w:val="71E72586"/>
    <w:rsid w:val="757FBAD7"/>
    <w:rsid w:val="7671FE85"/>
    <w:rsid w:val="76E60F1D"/>
    <w:rsid w:val="77AE1E24"/>
    <w:rsid w:val="77BE6359"/>
    <w:rsid w:val="787E6171"/>
    <w:rsid w:val="78E16275"/>
    <w:rsid w:val="796B36C5"/>
    <w:rsid w:val="7A6A66A0"/>
    <w:rsid w:val="7AA43B69"/>
    <w:rsid w:val="7B250315"/>
    <w:rsid w:val="7B2819A6"/>
    <w:rsid w:val="7B5EB357"/>
    <w:rsid w:val="7BAE6987"/>
    <w:rsid w:val="7C5807FA"/>
    <w:rsid w:val="7DFFC54E"/>
    <w:rsid w:val="7EE021C3"/>
    <w:rsid w:val="7F586A82"/>
    <w:rsid w:val="7F707267"/>
    <w:rsid w:val="7FFBD83F"/>
    <w:rsid w:val="95D9FE0B"/>
    <w:rsid w:val="C7AF48F2"/>
    <w:rsid w:val="E3FBE314"/>
    <w:rsid w:val="EDBE227C"/>
    <w:rsid w:val="FAF7BE8B"/>
    <w:rsid w:val="FBAD91DD"/>
    <w:rsid w:val="FEFF7DFB"/>
    <w:rsid w:val="FFEE238D"/>
    <w:rsid w:val="FFFB8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qFormat="1"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微软雅黑 Light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"/>
    <w:pPr>
      <w:numPr>
        <w:ilvl w:val="0"/>
        <w:numId w:val="1"/>
      </w:numPr>
      <w:spacing w:before="120" w:after="120" w:line="360" w:lineRule="auto"/>
      <w:ind w:left="0" w:firstLineChars="0"/>
      <w:outlineLvl w:val="0"/>
    </w:pPr>
    <w:rPr>
      <w:rFonts w:eastAsia="黑体"/>
      <w:bCs/>
      <w:kern w:val="44"/>
      <w:sz w:val="32"/>
      <w:szCs w:val="44"/>
    </w:rPr>
  </w:style>
  <w:style w:type="paragraph" w:styleId="3">
    <w:name w:val="heading 2"/>
    <w:basedOn w:val="1"/>
    <w:next w:val="1"/>
    <w:link w:val="33"/>
    <w:unhideWhenUsed/>
    <w:qFormat/>
    <w:uiPriority w:val="9"/>
    <w:pPr>
      <w:numPr>
        <w:ilvl w:val="1"/>
        <w:numId w:val="1"/>
      </w:numPr>
      <w:spacing w:before="120" w:after="120" w:line="360" w:lineRule="auto"/>
      <w:ind w:left="0" w:firstLineChars="0"/>
      <w:outlineLvl w:val="1"/>
    </w:pPr>
    <w:rPr>
      <w:rFonts w:eastAsia="黑体" w:cstheme="majorBidi"/>
      <w:bCs/>
      <w:sz w:val="30"/>
      <w:szCs w:val="32"/>
    </w:rPr>
  </w:style>
  <w:style w:type="paragraph" w:styleId="4">
    <w:name w:val="heading 3"/>
    <w:basedOn w:val="1"/>
    <w:next w:val="1"/>
    <w:link w:val="34"/>
    <w:unhideWhenUsed/>
    <w:qFormat/>
    <w:uiPriority w:val="9"/>
    <w:pPr>
      <w:numPr>
        <w:ilvl w:val="2"/>
        <w:numId w:val="1"/>
      </w:numPr>
      <w:spacing w:before="120" w:after="120" w:line="360" w:lineRule="auto"/>
      <w:ind w:left="0" w:firstLineChars="0"/>
      <w:outlineLvl w:val="2"/>
    </w:pPr>
    <w:rPr>
      <w:rFonts w:eastAsia="黑体"/>
      <w:bCs/>
      <w:sz w:val="28"/>
      <w:szCs w:val="32"/>
    </w:rPr>
  </w:style>
  <w:style w:type="paragraph" w:styleId="5">
    <w:name w:val="heading 4"/>
    <w:basedOn w:val="1"/>
    <w:next w:val="1"/>
    <w:link w:val="35"/>
    <w:unhideWhenUsed/>
    <w:qFormat/>
    <w:uiPriority w:val="9"/>
    <w:pPr>
      <w:numPr>
        <w:ilvl w:val="3"/>
        <w:numId w:val="1"/>
      </w:numPr>
      <w:spacing w:before="280" w:after="290" w:line="377" w:lineRule="auto"/>
      <w:ind w:firstLineChars="0"/>
      <w:outlineLvl w:val="3"/>
    </w:pPr>
    <w:rPr>
      <w:rFonts w:eastAsia="黑体" w:asciiTheme="majorHAnsi" w:hAnsiTheme="majorHAnsi" w:cstheme="majorBidi"/>
      <w:bCs/>
      <w:szCs w:val="28"/>
    </w:rPr>
  </w:style>
  <w:style w:type="paragraph" w:styleId="6">
    <w:name w:val="heading 5"/>
    <w:basedOn w:val="1"/>
    <w:next w:val="1"/>
    <w:link w:val="36"/>
    <w:unhideWhenUsed/>
    <w:qFormat/>
    <w:uiPriority w:val="9"/>
    <w:pPr>
      <w:numPr>
        <w:ilvl w:val="4"/>
        <w:numId w:val="1"/>
      </w:numPr>
      <w:spacing w:before="280" w:after="290" w:line="377" w:lineRule="auto"/>
      <w:ind w:firstLineChars="0"/>
      <w:outlineLvl w:val="4"/>
    </w:pPr>
    <w:rPr>
      <w:rFonts w:eastAsia="黑体"/>
      <w:bCs/>
      <w:szCs w:val="28"/>
    </w:rPr>
  </w:style>
  <w:style w:type="paragraph" w:styleId="7">
    <w:name w:val="heading 6"/>
    <w:basedOn w:val="1"/>
    <w:next w:val="1"/>
    <w:link w:val="37"/>
    <w:unhideWhenUsed/>
    <w:qFormat/>
    <w:uiPriority w:val="9"/>
    <w:pPr>
      <w:numPr>
        <w:ilvl w:val="5"/>
        <w:numId w:val="1"/>
      </w:numPr>
      <w:spacing w:before="240" w:after="64" w:line="319" w:lineRule="auto"/>
      <w:ind w:firstLineChars="0"/>
      <w:outlineLvl w:val="5"/>
    </w:pPr>
    <w:rPr>
      <w:rFonts w:asciiTheme="majorHAnsi" w:hAnsiTheme="majorHAnsi" w:cstheme="majorBidi"/>
      <w:b/>
      <w:bCs/>
      <w:szCs w:val="24"/>
    </w:rPr>
  </w:style>
  <w:style w:type="paragraph" w:styleId="8">
    <w:name w:val="heading 7"/>
    <w:basedOn w:val="1"/>
    <w:next w:val="1"/>
    <w:link w:val="38"/>
    <w:unhideWhenUsed/>
    <w:qFormat/>
    <w:uiPriority w:val="9"/>
    <w:pPr>
      <w:numPr>
        <w:ilvl w:val="6"/>
        <w:numId w:val="1"/>
      </w:numPr>
      <w:spacing w:before="240" w:after="64" w:line="319" w:lineRule="auto"/>
      <w:ind w:firstLineChars="0"/>
      <w:outlineLvl w:val="6"/>
    </w:pPr>
    <w:rPr>
      <w:b/>
      <w:bCs/>
      <w:i/>
      <w:szCs w:val="24"/>
    </w:rPr>
  </w:style>
  <w:style w:type="paragraph" w:styleId="9">
    <w:name w:val="heading 8"/>
    <w:basedOn w:val="1"/>
    <w:next w:val="1"/>
    <w:link w:val="39"/>
    <w:unhideWhenUsed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ind w:firstLineChars="0"/>
      <w:outlineLvl w:val="7"/>
    </w:pPr>
    <w:rPr>
      <w:rFonts w:asciiTheme="majorHAnsi" w:hAnsiTheme="majorHAnsi" w:eastAsiaTheme="majorEastAsia" w:cstheme="majorBidi"/>
      <w:szCs w:val="24"/>
    </w:rPr>
  </w:style>
  <w:style w:type="paragraph" w:styleId="10">
    <w:name w:val="heading 9"/>
    <w:basedOn w:val="1"/>
    <w:next w:val="1"/>
    <w:link w:val="40"/>
    <w:unhideWhenUsed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ind w:firstLineChars="0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29">
    <w:name w:val="Default Paragraph Font"/>
    <w:semiHidden/>
    <w:unhideWhenUsed/>
    <w:uiPriority w:val="1"/>
  </w:style>
  <w:style w:type="table" w:default="1" w:styleId="2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ind w:left="1260"/>
      <w:jc w:val="left"/>
    </w:pPr>
    <w:rPr>
      <w:rFonts w:cstheme="minorHAnsi"/>
      <w:szCs w:val="18"/>
    </w:rPr>
  </w:style>
  <w:style w:type="paragraph" w:styleId="12">
    <w:name w:val="caption"/>
    <w:basedOn w:val="1"/>
    <w:next w:val="1"/>
    <w:unhideWhenUsed/>
    <w:qFormat/>
    <w:uiPriority w:val="35"/>
    <w:pPr>
      <w:jc w:val="center"/>
    </w:pPr>
    <w:rPr>
      <w:rFonts w:asciiTheme="majorHAnsi" w:hAnsiTheme="majorHAnsi" w:cstheme="majorBidi"/>
      <w:sz w:val="20"/>
      <w:szCs w:val="20"/>
    </w:rPr>
  </w:style>
  <w:style w:type="paragraph" w:styleId="13">
    <w:name w:val="annotation text"/>
    <w:basedOn w:val="1"/>
    <w:semiHidden/>
    <w:unhideWhenUsed/>
    <w:qFormat/>
    <w:uiPriority w:val="99"/>
    <w:pPr>
      <w:jc w:val="left"/>
    </w:pPr>
  </w:style>
  <w:style w:type="paragraph" w:styleId="14">
    <w:name w:val="toc 5"/>
    <w:basedOn w:val="1"/>
    <w:next w:val="1"/>
    <w:unhideWhenUsed/>
    <w:qFormat/>
    <w:uiPriority w:val="39"/>
    <w:pPr>
      <w:ind w:left="840"/>
      <w:jc w:val="left"/>
    </w:pPr>
    <w:rPr>
      <w:rFonts w:cstheme="minorHAnsi"/>
      <w:szCs w:val="18"/>
    </w:rPr>
  </w:style>
  <w:style w:type="paragraph" w:styleId="15">
    <w:name w:val="toc 3"/>
    <w:basedOn w:val="1"/>
    <w:next w:val="1"/>
    <w:unhideWhenUsed/>
    <w:qFormat/>
    <w:uiPriority w:val="39"/>
    <w:pPr>
      <w:ind w:left="420"/>
      <w:jc w:val="left"/>
    </w:pPr>
    <w:rPr>
      <w:rFonts w:cstheme="minorHAnsi"/>
      <w:i/>
      <w:iCs/>
      <w:sz w:val="20"/>
      <w:szCs w:val="20"/>
    </w:rPr>
  </w:style>
  <w:style w:type="paragraph" w:styleId="16">
    <w:name w:val="toc 8"/>
    <w:basedOn w:val="1"/>
    <w:next w:val="1"/>
    <w:unhideWhenUsed/>
    <w:qFormat/>
    <w:uiPriority w:val="39"/>
    <w:pPr>
      <w:ind w:left="1470"/>
      <w:jc w:val="left"/>
    </w:pPr>
    <w:rPr>
      <w:rFonts w:cstheme="minorHAnsi"/>
      <w:szCs w:val="18"/>
    </w:rPr>
  </w:style>
  <w:style w:type="paragraph" w:styleId="17">
    <w:name w:val="Balloon Text"/>
    <w:basedOn w:val="1"/>
    <w:link w:val="42"/>
    <w:semiHidden/>
    <w:unhideWhenUsed/>
    <w:qFormat/>
    <w:uiPriority w:val="99"/>
    <w:rPr>
      <w:szCs w:val="18"/>
    </w:rPr>
  </w:style>
  <w:style w:type="paragraph" w:styleId="18">
    <w:name w:val="footer"/>
    <w:basedOn w:val="1"/>
    <w:link w:val="4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paragraph" w:styleId="19">
    <w:name w:val="header"/>
    <w:basedOn w:val="1"/>
    <w:link w:val="4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0" w:firstLineChars="0"/>
      <w:jc w:val="center"/>
    </w:pPr>
    <w:rPr>
      <w:rFonts w:eastAsia="宋体" w:cs="Times New Roman"/>
      <w:szCs w:val="18"/>
      <w:lang w:val="zh-CN"/>
    </w:rPr>
  </w:style>
  <w:style w:type="paragraph" w:styleId="20">
    <w:name w:val="toc 1"/>
    <w:basedOn w:val="1"/>
    <w:next w:val="1"/>
    <w:unhideWhenUsed/>
    <w:qFormat/>
    <w:uiPriority w:val="39"/>
    <w:pPr>
      <w:spacing w:before="120" w:after="120"/>
      <w:jc w:val="left"/>
    </w:pPr>
    <w:rPr>
      <w:rFonts w:cstheme="minorHAnsi"/>
      <w:b/>
      <w:bCs/>
      <w:caps/>
      <w:sz w:val="20"/>
      <w:szCs w:val="20"/>
    </w:rPr>
  </w:style>
  <w:style w:type="paragraph" w:styleId="21">
    <w:name w:val="toc 4"/>
    <w:basedOn w:val="1"/>
    <w:next w:val="1"/>
    <w:unhideWhenUsed/>
    <w:qFormat/>
    <w:uiPriority w:val="39"/>
    <w:pPr>
      <w:ind w:left="630"/>
      <w:jc w:val="left"/>
    </w:pPr>
    <w:rPr>
      <w:rFonts w:cstheme="minorHAnsi"/>
      <w:szCs w:val="18"/>
    </w:rPr>
  </w:style>
  <w:style w:type="paragraph" w:styleId="22">
    <w:name w:val="toc 6"/>
    <w:basedOn w:val="1"/>
    <w:next w:val="1"/>
    <w:unhideWhenUsed/>
    <w:qFormat/>
    <w:uiPriority w:val="39"/>
    <w:pPr>
      <w:ind w:left="1050"/>
      <w:jc w:val="left"/>
    </w:pPr>
    <w:rPr>
      <w:rFonts w:cstheme="minorHAnsi"/>
      <w:szCs w:val="18"/>
    </w:rPr>
  </w:style>
  <w:style w:type="paragraph" w:styleId="23">
    <w:name w:val="toc 2"/>
    <w:basedOn w:val="1"/>
    <w:next w:val="1"/>
    <w:unhideWhenUsed/>
    <w:qFormat/>
    <w:uiPriority w:val="39"/>
    <w:pPr>
      <w:ind w:left="210"/>
      <w:jc w:val="left"/>
    </w:pPr>
    <w:rPr>
      <w:rFonts w:cstheme="minorHAnsi"/>
      <w:smallCaps/>
      <w:sz w:val="20"/>
      <w:szCs w:val="20"/>
    </w:rPr>
  </w:style>
  <w:style w:type="paragraph" w:styleId="24">
    <w:name w:val="toc 9"/>
    <w:basedOn w:val="1"/>
    <w:next w:val="1"/>
    <w:unhideWhenUsed/>
    <w:qFormat/>
    <w:uiPriority w:val="39"/>
    <w:pPr>
      <w:ind w:left="1680"/>
      <w:jc w:val="left"/>
    </w:pPr>
    <w:rPr>
      <w:rFonts w:cstheme="minorHAnsi"/>
      <w:szCs w:val="18"/>
    </w:rPr>
  </w:style>
  <w:style w:type="paragraph" w:styleId="25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  <w:szCs w:val="24"/>
    </w:rPr>
  </w:style>
  <w:style w:type="table" w:styleId="27">
    <w:name w:val="Table Grid"/>
    <w:basedOn w:val="2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8">
    <w:name w:val="Light List Accent 5"/>
    <w:basedOn w:val="26"/>
    <w:qFormat/>
    <w:uiPriority w:val="61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character" w:styleId="30">
    <w:name w:val="FollowedHyperlink"/>
    <w:basedOn w:val="29"/>
    <w:semiHidden/>
    <w:unhideWhenUsed/>
    <w:qFormat/>
    <w:uiPriority w:val="99"/>
    <w:rPr>
      <w:color w:val="800080"/>
      <w:u w:val="single"/>
    </w:rPr>
  </w:style>
  <w:style w:type="character" w:styleId="31">
    <w:name w:val="Hyperlink"/>
    <w:basedOn w:val="2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32">
    <w:name w:val="标题 1 字符"/>
    <w:basedOn w:val="29"/>
    <w:link w:val="2"/>
    <w:qFormat/>
    <w:uiPriority w:val="9"/>
    <w:rPr>
      <w:rFonts w:eastAsia="黑体" w:cstheme="minorBidi"/>
      <w:bCs/>
      <w:kern w:val="44"/>
      <w:sz w:val="32"/>
      <w:szCs w:val="44"/>
    </w:rPr>
  </w:style>
  <w:style w:type="character" w:customStyle="1" w:styleId="33">
    <w:name w:val="标题 2 字符"/>
    <w:basedOn w:val="29"/>
    <w:link w:val="3"/>
    <w:qFormat/>
    <w:uiPriority w:val="9"/>
    <w:rPr>
      <w:rFonts w:eastAsia="黑体" w:cstheme="majorBidi"/>
      <w:bCs/>
      <w:kern w:val="2"/>
      <w:sz w:val="30"/>
      <w:szCs w:val="32"/>
    </w:rPr>
  </w:style>
  <w:style w:type="character" w:customStyle="1" w:styleId="34">
    <w:name w:val="标题 3 字符"/>
    <w:basedOn w:val="29"/>
    <w:link w:val="4"/>
    <w:qFormat/>
    <w:uiPriority w:val="9"/>
    <w:rPr>
      <w:rFonts w:eastAsia="黑体" w:cstheme="minorBidi"/>
      <w:bCs/>
      <w:kern w:val="2"/>
      <w:sz w:val="28"/>
      <w:szCs w:val="32"/>
    </w:rPr>
  </w:style>
  <w:style w:type="character" w:customStyle="1" w:styleId="35">
    <w:name w:val="标题 4 字符"/>
    <w:basedOn w:val="29"/>
    <w:link w:val="5"/>
    <w:qFormat/>
    <w:uiPriority w:val="9"/>
    <w:rPr>
      <w:rFonts w:eastAsia="黑体" w:asciiTheme="majorHAnsi" w:hAnsiTheme="majorHAnsi" w:cstheme="majorBidi"/>
      <w:bCs/>
      <w:kern w:val="2"/>
      <w:sz w:val="24"/>
      <w:szCs w:val="28"/>
    </w:rPr>
  </w:style>
  <w:style w:type="character" w:customStyle="1" w:styleId="36">
    <w:name w:val="标题 5 字符"/>
    <w:basedOn w:val="29"/>
    <w:link w:val="6"/>
    <w:qFormat/>
    <w:uiPriority w:val="9"/>
    <w:rPr>
      <w:rFonts w:eastAsia="黑体" w:asciiTheme="minorHAnsi" w:hAnsiTheme="minorHAnsi" w:cstheme="minorBidi"/>
      <w:bCs/>
      <w:kern w:val="2"/>
      <w:sz w:val="18"/>
      <w:szCs w:val="28"/>
    </w:rPr>
  </w:style>
  <w:style w:type="character" w:customStyle="1" w:styleId="37">
    <w:name w:val="标题 6 字符"/>
    <w:basedOn w:val="29"/>
    <w:link w:val="7"/>
    <w:qFormat/>
    <w:uiPriority w:val="9"/>
    <w:rPr>
      <w:rFonts w:eastAsia="微软雅黑" w:asciiTheme="majorHAnsi" w:hAnsiTheme="majorHAnsi" w:cstheme="majorBidi"/>
      <w:b/>
      <w:bCs/>
      <w:kern w:val="2"/>
      <w:sz w:val="18"/>
      <w:szCs w:val="24"/>
    </w:rPr>
  </w:style>
  <w:style w:type="character" w:customStyle="1" w:styleId="38">
    <w:name w:val="标题 7 字符"/>
    <w:basedOn w:val="29"/>
    <w:link w:val="8"/>
    <w:qFormat/>
    <w:uiPriority w:val="9"/>
    <w:rPr>
      <w:rFonts w:eastAsia="微软雅黑" w:asciiTheme="minorHAnsi" w:hAnsiTheme="minorHAnsi" w:cstheme="minorBidi"/>
      <w:b/>
      <w:bCs/>
      <w:i/>
      <w:kern w:val="2"/>
      <w:sz w:val="18"/>
      <w:szCs w:val="24"/>
    </w:rPr>
  </w:style>
  <w:style w:type="character" w:customStyle="1" w:styleId="39">
    <w:name w:val="标题 8 字符"/>
    <w:basedOn w:val="29"/>
    <w:link w:val="9"/>
    <w:qFormat/>
    <w:uiPriority w:val="9"/>
    <w:rPr>
      <w:rFonts w:asciiTheme="majorHAnsi" w:hAnsiTheme="majorHAnsi" w:eastAsiaTheme="majorEastAsia" w:cstheme="majorBidi"/>
      <w:kern w:val="2"/>
      <w:sz w:val="18"/>
      <w:szCs w:val="24"/>
    </w:rPr>
  </w:style>
  <w:style w:type="character" w:customStyle="1" w:styleId="40">
    <w:name w:val="标题 9 字符"/>
    <w:basedOn w:val="29"/>
    <w:link w:val="10"/>
    <w:qFormat/>
    <w:uiPriority w:val="9"/>
    <w:rPr>
      <w:rFonts w:asciiTheme="majorHAnsi" w:hAnsiTheme="majorHAnsi" w:eastAsiaTheme="majorEastAsia" w:cstheme="majorBidi"/>
      <w:kern w:val="2"/>
      <w:sz w:val="18"/>
      <w:szCs w:val="21"/>
    </w:rPr>
  </w:style>
  <w:style w:type="paragraph" w:customStyle="1" w:styleId="41">
    <w:name w:val="TOC 标题1"/>
    <w:basedOn w:val="2"/>
    <w:next w:val="1"/>
    <w:unhideWhenUsed/>
    <w:qFormat/>
    <w:uiPriority w:val="39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42">
    <w:name w:val="批注框文本 字符"/>
    <w:basedOn w:val="29"/>
    <w:link w:val="17"/>
    <w:semiHidden/>
    <w:qFormat/>
    <w:uiPriority w:val="99"/>
    <w:rPr>
      <w:rFonts w:eastAsia="仿宋"/>
      <w:sz w:val="18"/>
      <w:szCs w:val="18"/>
    </w:rPr>
  </w:style>
  <w:style w:type="character" w:customStyle="1" w:styleId="43">
    <w:name w:val="页眉 字符"/>
    <w:basedOn w:val="29"/>
    <w:link w:val="19"/>
    <w:qFormat/>
    <w:uiPriority w:val="0"/>
    <w:rPr>
      <w:rFonts w:ascii="Times New Roman" w:hAnsi="Times New Roman" w:eastAsia="宋体" w:cs="Times New Roman"/>
      <w:sz w:val="18"/>
      <w:szCs w:val="18"/>
      <w:lang w:val="zh-CN" w:eastAsia="zh-CN"/>
    </w:rPr>
  </w:style>
  <w:style w:type="paragraph" w:styleId="44">
    <w:name w:val="No Spacing"/>
    <w:qFormat/>
    <w:uiPriority w:val="1"/>
    <w:pPr>
      <w:widowControl w:val="0"/>
      <w:ind w:firstLine="200" w:firstLineChars="200"/>
      <w:jc w:val="both"/>
    </w:pPr>
    <w:rPr>
      <w:rFonts w:eastAsia="仿宋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45">
    <w:name w:val="List Paragraph"/>
    <w:basedOn w:val="1"/>
    <w:qFormat/>
    <w:uiPriority w:val="34"/>
    <w:pPr>
      <w:ind w:firstLine="420"/>
    </w:pPr>
  </w:style>
  <w:style w:type="paragraph" w:customStyle="1" w:styleId="46">
    <w:name w:val="表格"/>
    <w:basedOn w:val="1"/>
    <w:link w:val="47"/>
    <w:qFormat/>
    <w:uiPriority w:val="0"/>
    <w:pPr>
      <w:ind w:firstLine="0" w:firstLineChars="0"/>
    </w:pPr>
  </w:style>
  <w:style w:type="character" w:customStyle="1" w:styleId="47">
    <w:name w:val="表格 Char"/>
    <w:basedOn w:val="29"/>
    <w:link w:val="46"/>
    <w:qFormat/>
    <w:uiPriority w:val="0"/>
    <w:rPr>
      <w:rFonts w:eastAsia="仿宋"/>
    </w:rPr>
  </w:style>
  <w:style w:type="character" w:customStyle="1" w:styleId="48">
    <w:name w:val="页脚 字符"/>
    <w:basedOn w:val="29"/>
    <w:link w:val="18"/>
    <w:qFormat/>
    <w:uiPriority w:val="99"/>
    <w:rPr>
      <w:rFonts w:eastAsia="仿宋"/>
      <w:sz w:val="18"/>
      <w:szCs w:val="18"/>
    </w:rPr>
  </w:style>
  <w:style w:type="paragraph" w:customStyle="1" w:styleId="49">
    <w:name w:val="上线"/>
    <w:basedOn w:val="1"/>
    <w:next w:val="1"/>
    <w:link w:val="51"/>
    <w:qFormat/>
    <w:uiPriority w:val="0"/>
    <w:pPr>
      <w:pBdr>
        <w:top w:val="single" w:color="auto" w:sz="4" w:space="1"/>
      </w:pBdr>
      <w:spacing w:before="50" w:beforeLines="50"/>
      <w:ind w:firstLine="0" w:firstLineChars="0"/>
    </w:pPr>
    <w:rPr>
      <w:b/>
    </w:rPr>
  </w:style>
  <w:style w:type="paragraph" w:customStyle="1" w:styleId="50">
    <w:name w:val="缩进正文"/>
    <w:basedOn w:val="1"/>
    <w:link w:val="52"/>
    <w:qFormat/>
    <w:uiPriority w:val="0"/>
    <w:pPr>
      <w:ind w:left="1000" w:leftChars="1000" w:firstLine="0" w:firstLineChars="0"/>
    </w:pPr>
  </w:style>
  <w:style w:type="character" w:customStyle="1" w:styleId="51">
    <w:name w:val="上线 字符"/>
    <w:basedOn w:val="29"/>
    <w:link w:val="49"/>
    <w:qFormat/>
    <w:uiPriority w:val="0"/>
    <w:rPr>
      <w:rFonts w:eastAsia="微软雅黑"/>
      <w:b/>
      <w:sz w:val="18"/>
    </w:rPr>
  </w:style>
  <w:style w:type="character" w:customStyle="1" w:styleId="52">
    <w:name w:val="缩进正文 字符"/>
    <w:basedOn w:val="29"/>
    <w:link w:val="50"/>
    <w:qFormat/>
    <w:uiPriority w:val="0"/>
    <w:rPr>
      <w:rFonts w:eastAsia="微软雅黑"/>
      <w:sz w:val="18"/>
    </w:rPr>
  </w:style>
  <w:style w:type="paragraph" w:customStyle="1" w:styleId="53">
    <w:name w:val="TOC 标题2"/>
    <w:basedOn w:val="2"/>
    <w:next w:val="1"/>
    <w:semiHidden/>
    <w:unhideWhenUsed/>
    <w:qFormat/>
    <w:uiPriority w:val="39"/>
    <w:pPr>
      <w:keepNext/>
      <w:keepLines/>
      <w:widowControl/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b/>
      <w:color w:val="376092" w:themeColor="accent1" w:themeShade="BF"/>
      <w:kern w:val="0"/>
      <w:sz w:val="28"/>
      <w:szCs w:val="28"/>
    </w:rPr>
  </w:style>
  <w:style w:type="paragraph" w:customStyle="1" w:styleId="54">
    <w:name w:val="font5"/>
    <w:basedOn w:val="1"/>
    <w:qFormat/>
    <w:uiPriority w:val="0"/>
    <w:pPr>
      <w:widowControl/>
      <w:spacing w:before="100" w:beforeAutospacing="1" w:after="100" w:afterAutospacing="1"/>
      <w:ind w:firstLine="0" w:firstLineChars="0"/>
      <w:jc w:val="left"/>
    </w:pPr>
    <w:rPr>
      <w:rFonts w:ascii="微软雅黑" w:hAnsi="微软雅黑" w:cs="宋体"/>
      <w:kern w:val="0"/>
      <w:szCs w:val="18"/>
    </w:rPr>
  </w:style>
  <w:style w:type="paragraph" w:customStyle="1" w:styleId="55">
    <w:name w:val="font6"/>
    <w:basedOn w:val="1"/>
    <w:qFormat/>
    <w:uiPriority w:val="0"/>
    <w:pPr>
      <w:widowControl/>
      <w:spacing w:before="100" w:beforeAutospacing="1" w:after="100" w:afterAutospacing="1"/>
      <w:ind w:firstLine="0" w:firstLineChars="0"/>
      <w:jc w:val="left"/>
    </w:pPr>
    <w:rPr>
      <w:rFonts w:ascii="Arial" w:hAnsi="Arial" w:eastAsia="宋体" w:cs="Arial"/>
      <w:kern w:val="0"/>
      <w:szCs w:val="18"/>
    </w:rPr>
  </w:style>
  <w:style w:type="paragraph" w:customStyle="1" w:styleId="56">
    <w:name w:val="font7"/>
    <w:basedOn w:val="1"/>
    <w:qFormat/>
    <w:uiPriority w:val="0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  <w:szCs w:val="18"/>
    </w:rPr>
  </w:style>
  <w:style w:type="paragraph" w:customStyle="1" w:styleId="57">
    <w:name w:val="font8"/>
    <w:basedOn w:val="1"/>
    <w:qFormat/>
    <w:uiPriority w:val="0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color w:val="000000"/>
      <w:kern w:val="0"/>
      <w:szCs w:val="18"/>
    </w:rPr>
  </w:style>
  <w:style w:type="paragraph" w:customStyle="1" w:styleId="58">
    <w:name w:val="font9"/>
    <w:basedOn w:val="1"/>
    <w:qFormat/>
    <w:uiPriority w:val="0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b/>
      <w:bCs/>
      <w:color w:val="000000"/>
      <w:kern w:val="0"/>
      <w:szCs w:val="18"/>
    </w:rPr>
  </w:style>
  <w:style w:type="paragraph" w:customStyle="1" w:styleId="59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ind w:firstLine="0" w:firstLineChars="0"/>
      <w:jc w:val="left"/>
      <w:textAlignment w:val="top"/>
    </w:pPr>
    <w:rPr>
      <w:rFonts w:ascii="微软雅黑" w:hAnsi="微软雅黑" w:cs="宋体"/>
      <w:kern w:val="0"/>
      <w:szCs w:val="18"/>
    </w:rPr>
  </w:style>
  <w:style w:type="paragraph" w:customStyle="1" w:styleId="60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ind w:firstLine="0" w:firstLineChars="0"/>
      <w:jc w:val="left"/>
      <w:textAlignment w:val="top"/>
    </w:pPr>
    <w:rPr>
      <w:rFonts w:ascii="微软雅黑" w:hAnsi="微软雅黑" w:cs="宋体"/>
      <w:kern w:val="0"/>
      <w:szCs w:val="18"/>
    </w:rPr>
  </w:style>
  <w:style w:type="paragraph" w:customStyle="1" w:styleId="61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ind w:firstLine="0" w:firstLineChars="0"/>
      <w:jc w:val="left"/>
    </w:pPr>
    <w:rPr>
      <w:rFonts w:ascii="微软雅黑" w:hAnsi="微软雅黑" w:cs="宋体"/>
      <w:kern w:val="0"/>
      <w:szCs w:val="18"/>
    </w:rPr>
  </w:style>
  <w:style w:type="paragraph" w:customStyle="1" w:styleId="62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ind w:firstLine="0" w:firstLineChars="0"/>
      <w:jc w:val="left"/>
      <w:textAlignment w:val="top"/>
    </w:pPr>
    <w:rPr>
      <w:rFonts w:ascii="微软雅黑" w:hAnsi="微软雅黑" w:cs="宋体"/>
      <w:kern w:val="0"/>
      <w:szCs w:val="18"/>
    </w:rPr>
  </w:style>
  <w:style w:type="paragraph" w:customStyle="1" w:styleId="63">
    <w:name w:val="xl69"/>
    <w:basedOn w:val="1"/>
    <w:qFormat/>
    <w:uiPriority w:val="0"/>
    <w:pPr>
      <w:widowControl/>
      <w:spacing w:before="100" w:beforeAutospacing="1" w:after="100" w:afterAutospacing="1"/>
      <w:ind w:firstLine="0" w:firstLineChars="0"/>
      <w:jc w:val="center"/>
    </w:pPr>
    <w:rPr>
      <w:rFonts w:ascii="宋体" w:hAnsi="宋体" w:eastAsia="宋体" w:cs="宋体"/>
      <w:kern w:val="0"/>
      <w:szCs w:val="24"/>
    </w:rPr>
  </w:style>
  <w:style w:type="paragraph" w:customStyle="1" w:styleId="64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ind w:firstLine="0" w:firstLineChars="0"/>
      <w:jc w:val="center"/>
    </w:pPr>
    <w:rPr>
      <w:rFonts w:ascii="宋体" w:hAnsi="宋体" w:eastAsia="宋体" w:cs="宋体"/>
      <w:kern w:val="0"/>
      <w:szCs w:val="24"/>
    </w:rPr>
  </w:style>
  <w:style w:type="paragraph" w:customStyle="1" w:styleId="65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ind w:firstLine="0" w:firstLineChars="0"/>
      <w:jc w:val="left"/>
      <w:textAlignment w:val="top"/>
    </w:pPr>
    <w:rPr>
      <w:rFonts w:ascii="微软雅黑" w:hAnsi="微软雅黑" w:cs="宋体"/>
      <w:kern w:val="0"/>
      <w:szCs w:val="18"/>
    </w:rPr>
  </w:style>
  <w:style w:type="paragraph" w:customStyle="1" w:styleId="66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ind w:firstLine="0" w:firstLineChars="0"/>
      <w:jc w:val="center"/>
    </w:pPr>
    <w:rPr>
      <w:rFonts w:ascii="宋体" w:hAnsi="宋体" w:eastAsia="宋体" w:cs="宋体"/>
      <w:kern w:val="0"/>
      <w:szCs w:val="24"/>
    </w:rPr>
  </w:style>
  <w:style w:type="paragraph" w:customStyle="1" w:styleId="67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ind w:firstLine="0" w:firstLineChars="0"/>
      <w:jc w:val="left"/>
    </w:pPr>
    <w:rPr>
      <w:rFonts w:ascii="微软雅黑" w:hAnsi="微软雅黑" w:cs="宋体"/>
      <w:kern w:val="0"/>
      <w:szCs w:val="18"/>
    </w:rPr>
  </w:style>
  <w:style w:type="paragraph" w:customStyle="1" w:styleId="68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CE4D6"/>
      <w:spacing w:before="100" w:beforeAutospacing="1" w:after="100" w:afterAutospacing="1"/>
      <w:ind w:firstLine="0" w:firstLineChars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69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2D050"/>
      <w:spacing w:before="100" w:beforeAutospacing="1" w:after="100" w:afterAutospacing="1"/>
      <w:ind w:firstLine="0" w:firstLineChars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70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00"/>
      <w:spacing w:before="100" w:beforeAutospacing="1" w:after="100" w:afterAutospacing="1"/>
      <w:ind w:firstLine="0" w:firstLineChars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71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ind w:firstLine="0" w:firstLineChars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72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F2F2"/>
      <w:spacing w:before="100" w:beforeAutospacing="1" w:after="100" w:afterAutospacing="1"/>
      <w:ind w:firstLine="0" w:firstLineChars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73">
    <w:name w:val="xl79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ind w:firstLine="0" w:firstLineChars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74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2D050"/>
      <w:spacing w:before="100" w:beforeAutospacing="1" w:after="100" w:afterAutospacing="1"/>
      <w:ind w:firstLine="0" w:firstLineChars="0"/>
      <w:jc w:val="center"/>
    </w:pPr>
    <w:rPr>
      <w:rFonts w:ascii="宋体" w:hAnsi="宋体" w:eastAsia="宋体" w:cs="宋体"/>
      <w:kern w:val="0"/>
      <w:szCs w:val="24"/>
    </w:rPr>
  </w:style>
  <w:style w:type="paragraph" w:customStyle="1" w:styleId="75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00"/>
      <w:spacing w:before="100" w:beforeAutospacing="1" w:after="100" w:afterAutospacing="1"/>
      <w:ind w:firstLine="0" w:firstLineChars="0"/>
      <w:jc w:val="center"/>
    </w:pPr>
    <w:rPr>
      <w:rFonts w:ascii="宋体" w:hAnsi="宋体" w:eastAsia="宋体" w:cs="宋体"/>
      <w:kern w:val="0"/>
      <w:szCs w:val="24"/>
    </w:rPr>
  </w:style>
  <w:style w:type="paragraph" w:customStyle="1" w:styleId="76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ind w:firstLine="0" w:firstLineChars="0"/>
      <w:jc w:val="center"/>
    </w:pPr>
    <w:rPr>
      <w:rFonts w:ascii="宋体" w:hAnsi="宋体" w:eastAsia="宋体" w:cs="宋体"/>
      <w:kern w:val="0"/>
      <w:szCs w:val="24"/>
    </w:rPr>
  </w:style>
  <w:style w:type="paragraph" w:customStyle="1" w:styleId="77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spacing w:before="100" w:beforeAutospacing="1" w:after="100" w:afterAutospacing="1"/>
      <w:ind w:firstLine="0" w:firstLineChars="0"/>
      <w:jc w:val="center"/>
    </w:pPr>
    <w:rPr>
      <w:rFonts w:ascii="宋体" w:hAnsi="宋体" w:eastAsia="宋体" w:cs="宋体"/>
      <w:kern w:val="0"/>
      <w:szCs w:val="24"/>
    </w:rPr>
  </w:style>
  <w:style w:type="paragraph" w:customStyle="1" w:styleId="78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4B084"/>
      <w:spacing w:before="100" w:beforeAutospacing="1" w:after="100" w:afterAutospacing="1"/>
      <w:ind w:firstLine="0" w:firstLineChars="0"/>
      <w:jc w:val="center"/>
    </w:pPr>
    <w:rPr>
      <w:rFonts w:ascii="宋体" w:hAnsi="宋体" w:eastAsia="宋体" w:cs="宋体"/>
      <w:b/>
      <w:bCs/>
      <w:kern w:val="0"/>
      <w:szCs w:val="24"/>
    </w:rPr>
  </w:style>
  <w:style w:type="paragraph" w:customStyle="1" w:styleId="79">
    <w:name w:val="xl85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F4B084"/>
      <w:spacing w:before="100" w:beforeAutospacing="1" w:after="100" w:afterAutospacing="1"/>
      <w:ind w:firstLine="0" w:firstLineChars="0"/>
      <w:jc w:val="center"/>
    </w:pPr>
    <w:rPr>
      <w:rFonts w:ascii="宋体" w:hAnsi="宋体" w:eastAsia="宋体" w:cs="宋体"/>
      <w:b/>
      <w:bCs/>
      <w:kern w:val="0"/>
      <w:szCs w:val="24"/>
    </w:rPr>
  </w:style>
  <w:style w:type="paragraph" w:customStyle="1" w:styleId="80">
    <w:name w:val="xl86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4B084"/>
      <w:spacing w:before="100" w:beforeAutospacing="1" w:after="100" w:afterAutospacing="1"/>
      <w:ind w:firstLine="0" w:firstLineChars="0"/>
      <w:jc w:val="center"/>
    </w:pPr>
    <w:rPr>
      <w:rFonts w:ascii="宋体" w:hAnsi="宋体" w:eastAsia="宋体" w:cs="宋体"/>
      <w:b/>
      <w:bCs/>
      <w:kern w:val="0"/>
      <w:szCs w:val="24"/>
    </w:rPr>
  </w:style>
  <w:style w:type="paragraph" w:customStyle="1" w:styleId="81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2CC"/>
      <w:spacing w:before="100" w:beforeAutospacing="1" w:after="100" w:afterAutospacing="1"/>
      <w:ind w:firstLine="0" w:firstLineChars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82">
    <w:name w:val="xl88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FFF2CC"/>
      <w:spacing w:before="100" w:beforeAutospacing="1" w:after="100" w:afterAutospacing="1"/>
      <w:ind w:firstLine="0" w:firstLineChars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83">
    <w:name w:val="xl89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ind w:firstLine="0" w:firstLineChars="0"/>
      <w:jc w:val="center"/>
    </w:pPr>
    <w:rPr>
      <w:rFonts w:ascii="宋体" w:hAnsi="宋体" w:eastAsia="宋体" w:cs="宋体"/>
      <w:b/>
      <w:bCs/>
      <w:kern w:val="0"/>
      <w:szCs w:val="24"/>
    </w:rPr>
  </w:style>
  <w:style w:type="paragraph" w:customStyle="1" w:styleId="84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ind w:firstLine="0" w:firstLineChars="0"/>
      <w:jc w:val="center"/>
    </w:pPr>
    <w:rPr>
      <w:rFonts w:ascii="宋体" w:hAnsi="宋体" w:eastAsia="宋体" w:cs="宋体"/>
      <w:b/>
      <w:bCs/>
      <w:kern w:val="0"/>
      <w:szCs w:val="24"/>
    </w:rPr>
  </w:style>
  <w:style w:type="paragraph" w:customStyle="1" w:styleId="85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ind w:firstLine="0" w:firstLineChars="0"/>
      <w:jc w:val="center"/>
    </w:pPr>
    <w:rPr>
      <w:rFonts w:ascii="宋体" w:hAnsi="宋体" w:eastAsia="宋体" w:cs="宋体"/>
      <w:b/>
      <w:bCs/>
      <w:kern w:val="0"/>
      <w:szCs w:val="24"/>
    </w:rPr>
  </w:style>
  <w:style w:type="paragraph" w:customStyle="1" w:styleId="86">
    <w:name w:val="xl9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ind w:firstLine="0" w:firstLineChars="0"/>
      <w:jc w:val="center"/>
    </w:pPr>
    <w:rPr>
      <w:rFonts w:ascii="宋体" w:hAnsi="宋体" w:eastAsia="宋体" w:cs="宋体"/>
      <w:b/>
      <w:bCs/>
      <w:kern w:val="0"/>
      <w:szCs w:val="24"/>
    </w:rPr>
  </w:style>
  <w:style w:type="paragraph" w:customStyle="1" w:styleId="87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ind w:firstLine="0" w:firstLineChars="0"/>
      <w:jc w:val="center"/>
    </w:pPr>
    <w:rPr>
      <w:rFonts w:ascii="宋体" w:hAnsi="宋体" w:eastAsia="宋体" w:cs="宋体"/>
      <w:b/>
      <w:bCs/>
      <w:kern w:val="0"/>
      <w:szCs w:val="24"/>
    </w:rPr>
  </w:style>
  <w:style w:type="paragraph" w:customStyle="1" w:styleId="88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00B0F0"/>
      <w:spacing w:before="100" w:beforeAutospacing="1" w:after="100" w:afterAutospacing="1"/>
      <w:ind w:firstLine="0" w:firstLineChars="0"/>
      <w:jc w:val="center"/>
    </w:pPr>
    <w:rPr>
      <w:rFonts w:ascii="宋体" w:hAnsi="宋体" w:eastAsia="宋体" w:cs="宋体"/>
      <w:b/>
      <w:bCs/>
      <w:kern w:val="0"/>
      <w:szCs w:val="24"/>
    </w:rPr>
  </w:style>
  <w:style w:type="paragraph" w:customStyle="1" w:styleId="89">
    <w:name w:val="xl9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B0F0"/>
      <w:spacing w:before="100" w:beforeAutospacing="1" w:after="100" w:afterAutospacing="1"/>
      <w:ind w:firstLine="0" w:firstLineChars="0"/>
      <w:jc w:val="center"/>
    </w:pPr>
    <w:rPr>
      <w:rFonts w:ascii="宋体" w:hAnsi="宋体" w:eastAsia="宋体" w:cs="宋体"/>
      <w:b/>
      <w:bCs/>
      <w:kern w:val="0"/>
      <w:szCs w:val="24"/>
    </w:rPr>
  </w:style>
  <w:style w:type="paragraph" w:customStyle="1" w:styleId="90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1" w:after="100" w:afterAutospacing="1"/>
      <w:ind w:firstLine="0" w:firstLineChars="0"/>
      <w:jc w:val="left"/>
      <w:textAlignment w:val="top"/>
    </w:pPr>
    <w:rPr>
      <w:rFonts w:ascii="微软雅黑" w:hAnsi="微软雅黑" w:cs="宋体"/>
      <w:kern w:val="0"/>
      <w:szCs w:val="18"/>
    </w:rPr>
  </w:style>
  <w:style w:type="paragraph" w:customStyle="1" w:styleId="91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BC2E6"/>
      <w:spacing w:before="100" w:beforeAutospacing="1" w:after="100" w:afterAutospacing="1"/>
      <w:ind w:firstLine="0" w:firstLineChars="0"/>
      <w:jc w:val="left"/>
      <w:textAlignment w:val="top"/>
    </w:pPr>
    <w:rPr>
      <w:rFonts w:ascii="微软雅黑" w:hAnsi="微软雅黑" w:cs="宋体"/>
      <w:kern w:val="0"/>
      <w:szCs w:val="18"/>
    </w:rPr>
  </w:style>
  <w:style w:type="character" w:customStyle="1" w:styleId="92">
    <w:name w:val="未处理的提及1"/>
    <w:basedOn w:val="2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93">
    <w:name w:val="普通(网站) Char"/>
    <w:basedOn w:val="1"/>
    <w:qFormat/>
    <w:uiPriority w:val="0"/>
    <w:pPr>
      <w:widowControl/>
      <w:spacing w:beforeAutospacing="1" w:afterAutospacing="1"/>
      <w:jc w:val="left"/>
    </w:pPr>
    <w:rPr>
      <w:rFonts w:hint="eastAsia" w:ascii="宋体" w:hAnsi="宋体" w:eastAsia="宋体" w:cs="Times New Roman"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4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217</Words>
  <Characters>1243</Characters>
  <Lines>1</Lines>
  <Paragraphs>1</Paragraphs>
  <TotalTime>0</TotalTime>
  <ScaleCrop>false</ScaleCrop>
  <LinksUpToDate>false</LinksUpToDate>
  <CharactersWithSpaces>1458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2021-01-21T19:14:00Z</dcterms:created>
  <dc:creator>cacaw</dc:creator>
  <cp:lastModifiedBy>W.王泽霖</cp:lastModifiedBy>
  <cp:lastPrinted>2020-05-18T01:24:00Z</cp:lastPrinted>
  <dcterms:modified xsi:type="dcterms:W3CDTF">2021-06-21T02:06:39Z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2D1CCDF6625041DDB9DB6B4FC5240DD8</vt:lpwstr>
  </property>
</Properties>
</file>